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D74" w:rsidRDefault="001A5D74" w:rsidP="001A5D74">
      <w:pPr>
        <w:tabs>
          <w:tab w:val="left" w:pos="7100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bookmarkStart w:id="0" w:name="_GoBack"/>
      <w:r w:rsidRPr="00CF4311">
        <w:rPr>
          <w:rFonts w:asciiTheme="majorBidi" w:hAnsiTheme="majorBidi" w:cstheme="majorBidi"/>
          <w:b/>
          <w:bCs/>
          <w:color w:val="3A87AD"/>
          <w:sz w:val="40"/>
          <w:szCs w:val="40"/>
          <w:rtl/>
        </w:rPr>
        <w:t>قائمة البحوث الخاصة بالأعمال الموجهة</w:t>
      </w:r>
      <w:r>
        <w:rPr>
          <w:rFonts w:asciiTheme="majorBidi" w:hAnsiTheme="majorBidi" w:cstheme="majorBidi" w:hint="cs"/>
          <w:b/>
          <w:bCs/>
          <w:color w:val="3A87AD"/>
          <w:sz w:val="40"/>
          <w:szCs w:val="40"/>
          <w:rtl/>
        </w:rPr>
        <w:t xml:space="preserve"> للفصل ا</w:t>
      </w:r>
      <w:r w:rsidRPr="00CF4311">
        <w:rPr>
          <w:rFonts w:asciiTheme="majorBidi" w:hAnsiTheme="majorBidi" w:cstheme="majorBidi"/>
          <w:b/>
          <w:bCs/>
          <w:color w:val="3A87AD"/>
          <w:sz w:val="40"/>
          <w:szCs w:val="40"/>
          <w:rtl/>
        </w:rPr>
        <w:t>ل</w:t>
      </w:r>
      <w:r>
        <w:rPr>
          <w:rFonts w:asciiTheme="majorBidi" w:hAnsiTheme="majorBidi" w:cstheme="majorBidi" w:hint="cs"/>
          <w:b/>
          <w:bCs/>
          <w:color w:val="3A87AD"/>
          <w:sz w:val="40"/>
          <w:szCs w:val="40"/>
          <w:rtl/>
        </w:rPr>
        <w:t>ثاني</w:t>
      </w:r>
      <w:r w:rsidRPr="00EE4D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bookmarkEnd w:id="0"/>
    </w:p>
    <w:p w:rsidR="00971B4B" w:rsidRPr="00EE4D19" w:rsidRDefault="00971B4B" w:rsidP="00971B4B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44280D" w:rsidRPr="00971B4B" w:rsidRDefault="00971B4B" w:rsidP="0027176A">
      <w:pPr>
        <w:pStyle w:val="Paragraphedeliste"/>
        <w:numPr>
          <w:ilvl w:val="0"/>
          <w:numId w:val="1"/>
        </w:numPr>
        <w:bidi/>
        <w:spacing w:line="48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71B4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البحث </w:t>
      </w:r>
      <w:r w:rsidR="001A5D74" w:rsidRPr="00971B4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الأول:</w:t>
      </w:r>
      <w:r w:rsidR="001A5D74" w:rsidRPr="001A5D7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1A5D7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نظم المعلومات المحاسبية المالية في المؤسسة.</w:t>
      </w:r>
    </w:p>
    <w:p w:rsidR="00971B4B" w:rsidRPr="00971B4B" w:rsidRDefault="00971B4B" w:rsidP="0027176A">
      <w:pPr>
        <w:pStyle w:val="Paragraphedeliste"/>
        <w:numPr>
          <w:ilvl w:val="0"/>
          <w:numId w:val="1"/>
        </w:numPr>
        <w:bidi/>
        <w:spacing w:line="48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71B4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البحث </w:t>
      </w:r>
      <w:r w:rsidR="001A5D74" w:rsidRPr="00971B4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الثاني:</w:t>
      </w:r>
      <w:r w:rsidR="001A5D74" w:rsidRPr="001A5D7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1A5D7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نظم المعلومات المحاسبية ودورها في ترشيد القرارات في المؤسسة.</w:t>
      </w:r>
    </w:p>
    <w:p w:rsidR="00971B4B" w:rsidRPr="001A5D74" w:rsidRDefault="00971B4B" w:rsidP="0027176A">
      <w:pPr>
        <w:pStyle w:val="Paragraphedeliste"/>
        <w:numPr>
          <w:ilvl w:val="0"/>
          <w:numId w:val="1"/>
        </w:numPr>
        <w:bidi/>
        <w:spacing w:line="48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71B4B">
        <w:rPr>
          <w:rFonts w:ascii="Simplified Arabic" w:hAnsi="Simplified Arabic" w:cs="Simplified Arabic"/>
          <w:sz w:val="32"/>
          <w:szCs w:val="32"/>
          <w:rtl/>
          <w:lang w:bidi="ar-DZ"/>
        </w:rPr>
        <w:t>ال</w:t>
      </w:r>
      <w:r w:rsidR="000519C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</w:t>
      </w:r>
      <w:r w:rsidRPr="00971B4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حث </w:t>
      </w:r>
      <w:r w:rsidR="001A5D74" w:rsidRPr="00971B4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الثالث:</w:t>
      </w:r>
      <w:r w:rsidR="001A5D74" w:rsidRPr="001A5D7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1A5D7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نظم المعلومات المالية.</w:t>
      </w:r>
    </w:p>
    <w:p w:rsidR="00971B4B" w:rsidRPr="001A5D74" w:rsidRDefault="00971B4B" w:rsidP="0027176A">
      <w:pPr>
        <w:pStyle w:val="Paragraphedeliste"/>
        <w:numPr>
          <w:ilvl w:val="0"/>
          <w:numId w:val="1"/>
        </w:numPr>
        <w:bidi/>
        <w:spacing w:line="48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71B4B">
        <w:rPr>
          <w:rFonts w:ascii="Simplified Arabic" w:hAnsi="Simplified Arabic" w:cs="Simplified Arabic"/>
          <w:sz w:val="32"/>
          <w:szCs w:val="32"/>
          <w:rtl/>
          <w:lang w:bidi="ar-DZ"/>
        </w:rPr>
        <w:t>البحث الرابع:</w:t>
      </w:r>
      <w:r w:rsidR="00775B3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1A5D7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نظم المعلومات في محاسبة التكاليف.</w:t>
      </w:r>
    </w:p>
    <w:p w:rsidR="00971B4B" w:rsidRPr="001A5D74" w:rsidRDefault="00971B4B" w:rsidP="0027176A">
      <w:pPr>
        <w:pStyle w:val="Paragraphedeliste"/>
        <w:numPr>
          <w:ilvl w:val="0"/>
          <w:numId w:val="1"/>
        </w:numPr>
        <w:bidi/>
        <w:spacing w:line="48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1A5D74">
        <w:rPr>
          <w:rFonts w:ascii="Simplified Arabic" w:hAnsi="Simplified Arabic" w:cs="Simplified Arabic"/>
          <w:sz w:val="32"/>
          <w:szCs w:val="32"/>
          <w:rtl/>
          <w:lang w:bidi="ar-DZ"/>
        </w:rPr>
        <w:t>البحث الخامس:</w:t>
      </w:r>
      <w:r w:rsidR="00775B3F" w:rsidRPr="001A5D7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نظم معلومات المراجعة الداخلية والخارجية.</w:t>
      </w:r>
    </w:p>
    <w:p w:rsidR="00971B4B" w:rsidRPr="00971B4B" w:rsidRDefault="00971B4B" w:rsidP="0027176A">
      <w:pPr>
        <w:pStyle w:val="Paragraphedeliste"/>
        <w:numPr>
          <w:ilvl w:val="0"/>
          <w:numId w:val="1"/>
        </w:numPr>
        <w:bidi/>
        <w:spacing w:line="48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71B4B">
        <w:rPr>
          <w:rFonts w:ascii="Simplified Arabic" w:hAnsi="Simplified Arabic" w:cs="Simplified Arabic"/>
          <w:sz w:val="32"/>
          <w:szCs w:val="32"/>
          <w:rtl/>
          <w:lang w:bidi="ar-DZ"/>
        </w:rPr>
        <w:t>البحث السا</w:t>
      </w:r>
      <w:r w:rsidR="0027176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دس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  <w:r w:rsidR="00775B3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27176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الذكاء الاقتصادي وعلاقته بنظم المعلومات المحاسبية.</w:t>
      </w:r>
    </w:p>
    <w:p w:rsidR="00EE4D19" w:rsidRPr="00971B4B" w:rsidRDefault="00EE4D19" w:rsidP="0027176A">
      <w:pPr>
        <w:pStyle w:val="Paragraphedeliste"/>
        <w:tabs>
          <w:tab w:val="right" w:pos="850"/>
        </w:tabs>
        <w:bidi/>
        <w:spacing w:line="48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</w:p>
    <w:sectPr w:rsidR="00EE4D19" w:rsidRPr="00971B4B" w:rsidSect="00442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A118D"/>
    <w:multiLevelType w:val="hybridMultilevel"/>
    <w:tmpl w:val="C2ACE76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863"/>
    <w:rsid w:val="000257BE"/>
    <w:rsid w:val="000519CC"/>
    <w:rsid w:val="001A5D74"/>
    <w:rsid w:val="0027176A"/>
    <w:rsid w:val="0044280D"/>
    <w:rsid w:val="00480604"/>
    <w:rsid w:val="007451F8"/>
    <w:rsid w:val="00775B3F"/>
    <w:rsid w:val="00971B4B"/>
    <w:rsid w:val="00AD3863"/>
    <w:rsid w:val="00B37F34"/>
    <w:rsid w:val="00D443EB"/>
    <w:rsid w:val="00D55BB3"/>
    <w:rsid w:val="00EE4D19"/>
    <w:rsid w:val="00EF5E2F"/>
    <w:rsid w:val="00F4628D"/>
    <w:rsid w:val="00F7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9F81E-7E88-427F-B380-D05608D1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8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D38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71B4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5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5B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ECC</cp:lastModifiedBy>
  <cp:revision>2</cp:revision>
  <cp:lastPrinted>2020-01-31T21:47:00Z</cp:lastPrinted>
  <dcterms:created xsi:type="dcterms:W3CDTF">2020-06-04T18:08:00Z</dcterms:created>
  <dcterms:modified xsi:type="dcterms:W3CDTF">2020-06-04T18:08:00Z</dcterms:modified>
</cp:coreProperties>
</file>