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AA" w:rsidRDefault="002319AA" w:rsidP="002319AA">
      <w:pPr>
        <w:tabs>
          <w:tab w:val="left" w:pos="7100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r w:rsidRPr="00CF4311">
        <w:rPr>
          <w:rFonts w:asciiTheme="majorBidi" w:hAnsiTheme="majorBidi" w:cstheme="majorBidi"/>
          <w:b/>
          <w:bCs/>
          <w:color w:val="3A87AD"/>
          <w:sz w:val="40"/>
          <w:szCs w:val="40"/>
          <w:rtl/>
        </w:rPr>
        <w:t>قائمة البحوث الخاصة بالأعمال الموجهة</w:t>
      </w:r>
      <w:r>
        <w:rPr>
          <w:rFonts w:asciiTheme="majorBidi" w:hAnsiTheme="majorBidi" w:cstheme="majorBidi" w:hint="cs"/>
          <w:b/>
          <w:bCs/>
          <w:color w:val="3A87AD"/>
          <w:sz w:val="40"/>
          <w:szCs w:val="40"/>
          <w:rtl/>
        </w:rPr>
        <w:t xml:space="preserve"> للفصل ا</w:t>
      </w:r>
      <w:r w:rsidRPr="00CF4311">
        <w:rPr>
          <w:rFonts w:asciiTheme="majorBidi" w:hAnsiTheme="majorBidi" w:cstheme="majorBidi"/>
          <w:b/>
          <w:bCs/>
          <w:color w:val="3A87AD"/>
          <w:sz w:val="40"/>
          <w:szCs w:val="40"/>
          <w:rtl/>
        </w:rPr>
        <w:t>لأ</w:t>
      </w:r>
      <w:r>
        <w:rPr>
          <w:rFonts w:asciiTheme="majorBidi" w:hAnsiTheme="majorBidi" w:cstheme="majorBidi" w:hint="cs"/>
          <w:b/>
          <w:bCs/>
          <w:color w:val="3A87AD"/>
          <w:sz w:val="40"/>
          <w:szCs w:val="40"/>
          <w:rtl/>
        </w:rPr>
        <w:t>ول</w:t>
      </w:r>
      <w:r w:rsidRPr="00EE4D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bookmarkEnd w:id="0"/>
    <w:p w:rsidR="002319AA" w:rsidRDefault="002319AA" w:rsidP="002319AA">
      <w:pPr>
        <w:tabs>
          <w:tab w:val="left" w:pos="7100"/>
        </w:tabs>
        <w:jc w:val="center"/>
      </w:pPr>
    </w:p>
    <w:p w:rsidR="00540819" w:rsidRPr="002319AA" w:rsidRDefault="002319AA" w:rsidP="002319AA">
      <w:pPr>
        <w:pStyle w:val="Paragraphedeliste"/>
        <w:numPr>
          <w:ilvl w:val="0"/>
          <w:numId w:val="1"/>
        </w:numPr>
        <w:tabs>
          <w:tab w:val="left" w:pos="7890"/>
        </w:tabs>
        <w:bidi/>
        <w:spacing w:line="600" w:lineRule="auto"/>
      </w:pPr>
      <w:r w:rsidRPr="002319A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البحث الأول: </w:t>
      </w:r>
      <w:r w:rsidRPr="002319A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مدخل لنظم المعلومات.</w:t>
      </w:r>
    </w:p>
    <w:p w:rsidR="002319AA" w:rsidRPr="002319AA" w:rsidRDefault="002319AA" w:rsidP="002319AA">
      <w:pPr>
        <w:pStyle w:val="Paragraphedeliste"/>
        <w:numPr>
          <w:ilvl w:val="0"/>
          <w:numId w:val="1"/>
        </w:numPr>
        <w:tabs>
          <w:tab w:val="left" w:pos="7890"/>
        </w:tabs>
        <w:bidi/>
        <w:spacing w:line="600" w:lineRule="auto"/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>البحث الثاني: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نظم المعلومات في المؤسسة كنظام مفتوح على العالم الخارجي.</w:t>
      </w:r>
    </w:p>
    <w:p w:rsidR="002319AA" w:rsidRPr="00971B4B" w:rsidRDefault="002319AA" w:rsidP="002319AA">
      <w:pPr>
        <w:pStyle w:val="Paragraphedeliste"/>
        <w:numPr>
          <w:ilvl w:val="0"/>
          <w:numId w:val="1"/>
        </w:numPr>
        <w:bidi/>
        <w:spacing w:after="200" w:line="60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>البحث الثالث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دور نظم المعلومات في تدعيم الميزة التنافسية في المؤسسة.</w:t>
      </w:r>
    </w:p>
    <w:p w:rsidR="002319AA" w:rsidRPr="00971B4B" w:rsidRDefault="002319AA" w:rsidP="002319AA">
      <w:pPr>
        <w:pStyle w:val="Paragraphedeliste"/>
        <w:numPr>
          <w:ilvl w:val="0"/>
          <w:numId w:val="1"/>
        </w:numPr>
        <w:tabs>
          <w:tab w:val="right" w:pos="850"/>
        </w:tabs>
        <w:bidi/>
        <w:spacing w:after="200" w:line="60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971B4B">
        <w:rPr>
          <w:rFonts w:ascii="Simplified Arabic" w:hAnsi="Simplified Arabic" w:cs="Simplified Arabic"/>
          <w:sz w:val="32"/>
          <w:szCs w:val="32"/>
          <w:rtl/>
          <w:lang w:bidi="ar-DZ"/>
        </w:rPr>
        <w:t>البحث الرابع: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الهجمات الالكترونية التي تواجهها المؤسسة ووسائل الأمن.</w:t>
      </w:r>
    </w:p>
    <w:p w:rsidR="002319AA" w:rsidRPr="002319AA" w:rsidRDefault="002319AA" w:rsidP="002319AA">
      <w:pPr>
        <w:pStyle w:val="Paragraphedeliste"/>
        <w:tabs>
          <w:tab w:val="left" w:pos="7890"/>
        </w:tabs>
        <w:bidi/>
        <w:spacing w:line="600" w:lineRule="auto"/>
      </w:pPr>
    </w:p>
    <w:sectPr w:rsidR="002319AA" w:rsidRPr="0023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A118D"/>
    <w:multiLevelType w:val="hybridMultilevel"/>
    <w:tmpl w:val="0742BA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51C79"/>
    <w:multiLevelType w:val="hybridMultilevel"/>
    <w:tmpl w:val="AB766F46"/>
    <w:lvl w:ilvl="0" w:tplc="72BAA6A6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74"/>
    <w:rsid w:val="002319AA"/>
    <w:rsid w:val="00540819"/>
    <w:rsid w:val="006F0F74"/>
    <w:rsid w:val="00A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ED61C-1AC8-4235-9DB5-4EB9A88D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</cp:revision>
  <dcterms:created xsi:type="dcterms:W3CDTF">2020-06-04T18:03:00Z</dcterms:created>
  <dcterms:modified xsi:type="dcterms:W3CDTF">2020-06-04T18:03:00Z</dcterms:modified>
</cp:coreProperties>
</file>