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5A1" w:rsidRPr="005B15A1" w:rsidRDefault="005B15A1" w:rsidP="005B15A1">
      <w:pPr>
        <w:bidi/>
        <w:ind w:left="708"/>
        <w:jc w:val="center"/>
        <w:rPr>
          <w:rFonts w:cs="Simplified Arabic" w:hint="cs"/>
          <w:b/>
          <w:bCs/>
          <w:sz w:val="32"/>
          <w:szCs w:val="32"/>
          <w:rtl/>
          <w:lang w:bidi="ar-DZ"/>
        </w:rPr>
      </w:pPr>
      <w:r w:rsidRPr="005B15A1">
        <w:rPr>
          <w:rFonts w:cs="Simplified Arabic" w:hint="cs"/>
          <w:b/>
          <w:bCs/>
          <w:sz w:val="32"/>
          <w:szCs w:val="32"/>
          <w:rtl/>
          <w:lang w:bidi="ar-DZ"/>
        </w:rPr>
        <w:t>دروس في علم الحيوان</w:t>
      </w:r>
    </w:p>
    <w:p w:rsidR="005B15A1" w:rsidRPr="00F60032" w:rsidRDefault="005B15A1" w:rsidP="005B15A1">
      <w:pPr>
        <w:bidi/>
        <w:jc w:val="both"/>
        <w:rPr>
          <w:rFonts w:cs="Simplified Arabic" w:hint="cs"/>
          <w:b/>
          <w:bCs/>
          <w:sz w:val="28"/>
          <w:szCs w:val="28"/>
          <w:rtl/>
        </w:rPr>
      </w:pPr>
      <w:r>
        <w:rPr>
          <w:rFonts w:cs="Simplified Arabic"/>
          <w:b/>
          <w:bCs/>
          <w:sz w:val="28"/>
          <w:szCs w:val="28"/>
        </w:rPr>
        <w:t>I</w:t>
      </w:r>
      <w:proofErr w:type="spellStart"/>
      <w:r>
        <w:rPr>
          <w:rFonts w:cs="Simplified Arabic" w:hint="cs"/>
          <w:b/>
          <w:bCs/>
          <w:sz w:val="28"/>
          <w:szCs w:val="28"/>
          <w:rtl/>
          <w:lang w:bidi="ar-DZ"/>
        </w:rPr>
        <w:t>-</w:t>
      </w:r>
      <w:proofErr w:type="spellEnd"/>
      <w:r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</w:rPr>
        <w:t>شعبة</w:t>
      </w:r>
      <w:r w:rsidRPr="00F60032">
        <w:rPr>
          <w:rFonts w:cs="Simplified Arabic" w:hint="cs"/>
          <w:b/>
          <w:bCs/>
          <w:sz w:val="28"/>
          <w:szCs w:val="28"/>
          <w:rtl/>
        </w:rPr>
        <w:t xml:space="preserve"> الهد بيا</w:t>
      </w:r>
      <w:r w:rsidRPr="00F60032">
        <w:rPr>
          <w:rFonts w:cs="Simplified Arabic" w:hint="eastAsia"/>
          <w:b/>
          <w:bCs/>
          <w:sz w:val="28"/>
          <w:szCs w:val="28"/>
          <w:rtl/>
        </w:rPr>
        <w:t>ت</w:t>
      </w:r>
      <w:r w:rsidRPr="00F60032">
        <w:rPr>
          <w:rFonts w:cs="Simplified Arabic" w:hint="cs"/>
          <w:b/>
          <w:bCs/>
          <w:sz w:val="28"/>
          <w:szCs w:val="28"/>
          <w:rtl/>
        </w:rPr>
        <w:t xml:space="preserve">    </w:t>
      </w:r>
      <w:r w:rsidRPr="00F60032">
        <w:rPr>
          <w:rFonts w:cs="Simplified Arabic"/>
          <w:b/>
          <w:bCs/>
          <w:sz w:val="28"/>
          <w:szCs w:val="28"/>
        </w:rPr>
        <w:t>Embranchement des ciliés</w:t>
      </w:r>
    </w:p>
    <w:p w:rsidR="005B15A1" w:rsidRPr="009F098C" w:rsidRDefault="005B15A1" w:rsidP="005B15A1">
      <w:pPr>
        <w:bidi/>
        <w:jc w:val="both"/>
        <w:rPr>
          <w:rFonts w:cs="Simplified Arabic" w:hint="cs"/>
          <w:b/>
          <w:bCs/>
          <w:sz w:val="28"/>
          <w:szCs w:val="28"/>
          <w:u w:val="single"/>
          <w:rtl/>
        </w:rPr>
      </w:pPr>
      <w:r w:rsidRPr="004E07FA">
        <w:rPr>
          <w:rFonts w:cs="Simplified Arabic" w:hint="cs"/>
          <w:sz w:val="28"/>
          <w:szCs w:val="28"/>
          <w:rtl/>
        </w:rPr>
        <w:t xml:space="preserve">    </w:t>
      </w:r>
      <w:r w:rsidRPr="009F098C">
        <w:rPr>
          <w:rFonts w:cs="Simplified Arabic" w:hint="cs"/>
          <w:b/>
          <w:bCs/>
          <w:sz w:val="28"/>
          <w:szCs w:val="28"/>
          <w:u w:val="single"/>
          <w:rtl/>
        </w:rPr>
        <w:t>أ-الصفات العامة</w:t>
      </w:r>
    </w:p>
    <w:p w:rsidR="005B15A1" w:rsidRPr="004E07FA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  تتميز هذ</w:t>
      </w:r>
      <w:r w:rsidRPr="004E07FA">
        <w:rPr>
          <w:rFonts w:cs="Simplified Arabic" w:hint="cs"/>
          <w:sz w:val="28"/>
          <w:szCs w:val="28"/>
          <w:rtl/>
        </w:rPr>
        <w:t xml:space="preserve">ه </w:t>
      </w:r>
      <w:proofErr w:type="gramStart"/>
      <w:r w:rsidRPr="004E07FA">
        <w:rPr>
          <w:rFonts w:cs="Simplified Arabic" w:hint="cs"/>
          <w:sz w:val="28"/>
          <w:szCs w:val="28"/>
          <w:rtl/>
        </w:rPr>
        <w:t>الحيوانا</w:t>
      </w:r>
      <w:r w:rsidRPr="004E07FA">
        <w:rPr>
          <w:rFonts w:cs="Simplified Arabic" w:hint="eastAsia"/>
          <w:sz w:val="28"/>
          <w:szCs w:val="28"/>
          <w:rtl/>
        </w:rPr>
        <w:t>ت</w:t>
      </w:r>
      <w:proofErr w:type="gramEnd"/>
      <w:r w:rsidRPr="004E07FA">
        <w:rPr>
          <w:rFonts w:cs="Simplified Arabic" w:hint="cs"/>
          <w:sz w:val="28"/>
          <w:szCs w:val="28"/>
          <w:rtl/>
        </w:rPr>
        <w:t xml:space="preserve"> الأولية بوجود أهداب مهتزة علي الأقل في مرحلة من نموها.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>وجود</w:t>
      </w:r>
      <w:r>
        <w:rPr>
          <w:rFonts w:cs="Simplified Arabic" w:hint="cs"/>
          <w:sz w:val="28"/>
          <w:szCs w:val="28"/>
          <w:rtl/>
        </w:rPr>
        <w:t xml:space="preserve"> هذ</w:t>
      </w:r>
      <w:r w:rsidRPr="004E07FA">
        <w:rPr>
          <w:rFonts w:cs="Simplified Arabic" w:hint="cs"/>
          <w:sz w:val="28"/>
          <w:szCs w:val="28"/>
          <w:rtl/>
        </w:rPr>
        <w:t xml:space="preserve">ه الأهداب </w:t>
      </w:r>
      <w:proofErr w:type="gramStart"/>
      <w:r w:rsidRPr="004E07FA">
        <w:rPr>
          <w:rFonts w:cs="Simplified Arabic" w:hint="cs"/>
          <w:sz w:val="28"/>
          <w:szCs w:val="28"/>
          <w:rtl/>
        </w:rPr>
        <w:t>يدل</w:t>
      </w:r>
      <w:proofErr w:type="gramEnd"/>
      <w:r w:rsidRPr="004E07FA">
        <w:rPr>
          <w:rFonts w:cs="Simplified Arabic" w:hint="cs"/>
          <w:sz w:val="28"/>
          <w:szCs w:val="28"/>
          <w:rtl/>
        </w:rPr>
        <w:t xml:space="preserve"> أساسا علي معيشة في الأوساط المائية.</w:t>
      </w:r>
      <w:r>
        <w:rPr>
          <w:rFonts w:cs="Simplified Arabic" w:hint="cs"/>
          <w:sz w:val="28"/>
          <w:szCs w:val="28"/>
          <w:rtl/>
        </w:rPr>
        <w:t xml:space="preserve"> </w:t>
      </w:r>
      <w:proofErr w:type="spellStart"/>
      <w:r w:rsidRPr="004E07FA">
        <w:rPr>
          <w:rFonts w:cs="Simplified Arabic" w:hint="cs"/>
          <w:sz w:val="28"/>
          <w:szCs w:val="28"/>
          <w:rtl/>
        </w:rPr>
        <w:t>تتغدي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عاد</w:t>
      </w:r>
      <w:r>
        <w:rPr>
          <w:rFonts w:cs="Simplified Arabic" w:hint="cs"/>
          <w:sz w:val="28"/>
          <w:szCs w:val="28"/>
          <w:rtl/>
        </w:rPr>
        <w:t>ة</w:t>
      </w:r>
      <w:r w:rsidRPr="004E07FA">
        <w:rPr>
          <w:rFonts w:cs="Simplified Arabic" w:hint="cs"/>
          <w:sz w:val="28"/>
          <w:szCs w:val="28"/>
          <w:rtl/>
        </w:rPr>
        <w:t xml:space="preserve"> علي </w:t>
      </w:r>
      <w:proofErr w:type="spellStart"/>
      <w:r w:rsidRPr="004E07FA">
        <w:rPr>
          <w:rFonts w:cs="Simplified Arabic" w:hint="cs"/>
          <w:sz w:val="28"/>
          <w:szCs w:val="28"/>
          <w:rtl/>
        </w:rPr>
        <w:t>البكتيرية</w:t>
      </w:r>
      <w:r>
        <w:rPr>
          <w:rFonts w:cs="Simplified Arabic" w:hint="cs"/>
          <w:sz w:val="28"/>
          <w:szCs w:val="28"/>
          <w:rtl/>
        </w:rPr>
        <w:t>،</w:t>
      </w:r>
      <w:proofErr w:type="spellEnd"/>
      <w:r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 xml:space="preserve">ذات أحجام كبيرة و لها </w:t>
      </w:r>
      <w:r w:rsidRPr="00EA15FC">
        <w:rPr>
          <w:rFonts w:cs="Simplified Arabic" w:hint="cs"/>
          <w:sz w:val="28"/>
          <w:szCs w:val="28"/>
          <w:rtl/>
        </w:rPr>
        <w:t>جهاز نووي جد متميز</w:t>
      </w:r>
      <w:r w:rsidRPr="004E07FA">
        <w:rPr>
          <w:rFonts w:cs="Simplified Arabic" w:hint="cs"/>
          <w:sz w:val="28"/>
          <w:szCs w:val="28"/>
          <w:rtl/>
        </w:rPr>
        <w:t xml:space="preserve"> مكون من </w:t>
      </w:r>
      <w:proofErr w:type="spellStart"/>
      <w:r w:rsidRPr="004E07FA">
        <w:rPr>
          <w:rFonts w:cs="Simplified Arabic" w:hint="cs"/>
          <w:sz w:val="28"/>
          <w:szCs w:val="28"/>
          <w:rtl/>
        </w:rPr>
        <w:t>نواتين,</w:t>
      </w:r>
      <w:proofErr w:type="spellEnd"/>
      <w:r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 xml:space="preserve">النواة الكبيرة </w:t>
      </w:r>
      <w:proofErr w:type="spellStart"/>
      <w:r>
        <w:rPr>
          <w:rFonts w:cs="Simplified Arabic" w:hint="cs"/>
          <w:sz w:val="28"/>
          <w:szCs w:val="28"/>
          <w:rtl/>
        </w:rPr>
        <w:t>الإعاشية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و النواة الصغيرة تكاثرية.</w:t>
      </w:r>
    </w:p>
    <w:p w:rsidR="005B15A1" w:rsidRPr="004E07FA" w:rsidRDefault="005B15A1" w:rsidP="005B15A1">
      <w:pPr>
        <w:bidi/>
        <w:jc w:val="both"/>
        <w:rPr>
          <w:rFonts w:cs="Simplified Arabic"/>
          <w:sz w:val="28"/>
          <w:szCs w:val="28"/>
        </w:rPr>
      </w:pPr>
      <w:r w:rsidRPr="004E07FA">
        <w:rPr>
          <w:rFonts w:cs="Simplified Arabic" w:hint="cs"/>
          <w:sz w:val="28"/>
          <w:szCs w:val="28"/>
          <w:rtl/>
        </w:rPr>
        <w:t>تتميز بيولوجية الهد بيا</w:t>
      </w:r>
      <w:r w:rsidRPr="004E07FA">
        <w:rPr>
          <w:rFonts w:cs="Simplified Arabic" w:hint="eastAsia"/>
          <w:sz w:val="28"/>
          <w:szCs w:val="28"/>
          <w:rtl/>
        </w:rPr>
        <w:t>ت</w:t>
      </w:r>
      <w:r w:rsidRPr="004E07FA">
        <w:rPr>
          <w:rFonts w:cs="Simplified Arabic" w:hint="cs"/>
          <w:sz w:val="28"/>
          <w:szCs w:val="28"/>
          <w:rtl/>
        </w:rPr>
        <w:t xml:space="preserve"> بظواهر جنسية تتمثل في الاقتران الخلوي</w:t>
      </w:r>
      <w:r w:rsidRPr="004E07FA">
        <w:rPr>
          <w:rFonts w:cs="Simplified Arabic"/>
          <w:sz w:val="28"/>
          <w:szCs w:val="28"/>
        </w:rPr>
        <w:t xml:space="preserve"> </w:t>
      </w:r>
      <w:r>
        <w:rPr>
          <w:rFonts w:cs="Simplified Arabic"/>
          <w:sz w:val="28"/>
          <w:szCs w:val="28"/>
        </w:rPr>
        <w:t>« </w:t>
      </w:r>
      <w:r w:rsidRPr="004E07FA">
        <w:rPr>
          <w:rFonts w:cs="Simplified Arabic"/>
          <w:sz w:val="28"/>
          <w:szCs w:val="28"/>
        </w:rPr>
        <w:t>La conjugaison</w:t>
      </w:r>
      <w:r>
        <w:rPr>
          <w:rFonts w:cs="Simplified Arabic"/>
          <w:sz w:val="28"/>
          <w:szCs w:val="28"/>
        </w:rPr>
        <w:t> »</w:t>
      </w:r>
      <w:r w:rsidRPr="004E07FA">
        <w:rPr>
          <w:rFonts w:cs="Simplified Arabic"/>
          <w:sz w:val="28"/>
          <w:szCs w:val="28"/>
        </w:rPr>
        <w:t xml:space="preserve"> </w:t>
      </w:r>
    </w:p>
    <w:p w:rsidR="005B15A1" w:rsidRPr="009F098C" w:rsidRDefault="005B15A1" w:rsidP="005B15A1">
      <w:pPr>
        <w:bidi/>
        <w:jc w:val="both"/>
        <w:rPr>
          <w:rFonts w:cs="Simplified Arabic" w:hint="cs"/>
          <w:b/>
          <w:bCs/>
          <w:sz w:val="28"/>
          <w:szCs w:val="28"/>
          <w:u w:val="single"/>
          <w:rtl/>
        </w:rPr>
      </w:pPr>
      <w:r w:rsidRPr="004E07FA">
        <w:rPr>
          <w:rFonts w:cs="Simplified Arabic" w:hint="cs"/>
          <w:sz w:val="28"/>
          <w:szCs w:val="28"/>
          <w:rtl/>
        </w:rPr>
        <w:t xml:space="preserve">   </w:t>
      </w:r>
      <w:r w:rsidRPr="009F098C">
        <w:rPr>
          <w:rFonts w:cs="Simplified Arabic" w:hint="cs"/>
          <w:b/>
          <w:bCs/>
          <w:sz w:val="28"/>
          <w:szCs w:val="28"/>
          <w:u w:val="single"/>
          <w:rtl/>
          <w:lang w:bidi="ar-DZ"/>
        </w:rPr>
        <w:t>ب-</w:t>
      </w:r>
      <w:r w:rsidRPr="009F098C">
        <w:rPr>
          <w:rFonts w:cs="Simplified Arabic" w:hint="cs"/>
          <w:b/>
          <w:bCs/>
          <w:sz w:val="28"/>
          <w:szCs w:val="28"/>
          <w:u w:val="single"/>
          <w:rtl/>
        </w:rPr>
        <w:t xml:space="preserve"> تصنيف الهد بيا</w:t>
      </w:r>
      <w:r w:rsidRPr="009F098C">
        <w:rPr>
          <w:rFonts w:cs="Simplified Arabic" w:hint="eastAsia"/>
          <w:b/>
          <w:bCs/>
          <w:sz w:val="28"/>
          <w:szCs w:val="28"/>
          <w:u w:val="single"/>
          <w:rtl/>
        </w:rPr>
        <w:t>ت</w:t>
      </w: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r w:rsidRPr="004E07FA">
        <w:rPr>
          <w:rFonts w:cs="Simplified Arabic" w:hint="cs"/>
          <w:sz w:val="28"/>
          <w:szCs w:val="28"/>
          <w:rtl/>
        </w:rPr>
        <w:t>يعتمد تصنيفها أساسا على حجم و توضع الأهداب إل</w:t>
      </w:r>
      <w:r>
        <w:rPr>
          <w:rFonts w:cs="Simplified Arabic" w:hint="cs"/>
          <w:sz w:val="28"/>
          <w:szCs w:val="28"/>
          <w:rtl/>
        </w:rPr>
        <w:t xml:space="preserve">ى جانب الأهداب </w:t>
      </w:r>
      <w:proofErr w:type="spellStart"/>
      <w:r>
        <w:rPr>
          <w:rFonts w:cs="Simplified Arabic" w:hint="cs"/>
          <w:sz w:val="28"/>
          <w:szCs w:val="28"/>
          <w:rtl/>
        </w:rPr>
        <w:t>البسيطة،</w:t>
      </w:r>
      <w:proofErr w:type="spellEnd"/>
      <w:r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 xml:space="preserve">يوجد </w:t>
      </w:r>
      <w:proofErr w:type="spellStart"/>
      <w:r w:rsidRPr="004E07FA">
        <w:rPr>
          <w:rFonts w:cs="Simplified Arabic" w:hint="cs"/>
          <w:sz w:val="28"/>
          <w:szCs w:val="28"/>
          <w:rtl/>
        </w:rPr>
        <w:t>عضيات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أخرى مكونة من أهداب متجمعة.</w:t>
      </w:r>
      <w:r>
        <w:rPr>
          <w:rFonts w:cs="Simplified Arabic" w:hint="cs"/>
          <w:sz w:val="28"/>
          <w:szCs w:val="28"/>
          <w:rtl/>
        </w:rPr>
        <w:t xml:space="preserve"> </w:t>
      </w: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r w:rsidRPr="004E07FA">
        <w:rPr>
          <w:rFonts w:cs="Simplified Arabic" w:hint="cs"/>
          <w:sz w:val="28"/>
          <w:szCs w:val="28"/>
          <w:rtl/>
        </w:rPr>
        <w:t>فنميز</w:t>
      </w:r>
      <w:r>
        <w:rPr>
          <w:rFonts w:cs="Simplified Arabic" w:hint="cs"/>
          <w:sz w:val="28"/>
          <w:szCs w:val="28"/>
          <w:rtl/>
        </w:rPr>
        <w:t>:</w:t>
      </w:r>
    </w:p>
    <w:p w:rsidR="005B15A1" w:rsidRPr="004E07FA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proofErr w:type="spellStart"/>
      <w:r w:rsidRPr="004E07FA">
        <w:rPr>
          <w:rFonts w:cs="Simplified Arabic" w:hint="cs"/>
          <w:sz w:val="28"/>
          <w:szCs w:val="28"/>
          <w:rtl/>
        </w:rPr>
        <w:t>الغشيات</w:t>
      </w:r>
      <w:proofErr w:type="spellEnd"/>
      <w:r>
        <w:rPr>
          <w:rFonts w:cs="Simplified Arabic" w:hint="cs"/>
          <w:sz w:val="28"/>
          <w:szCs w:val="28"/>
          <w:rtl/>
        </w:rPr>
        <w:t>:</w:t>
      </w:r>
      <w:r w:rsidRPr="004E07FA">
        <w:rPr>
          <w:rFonts w:cs="Simplified Arabic" w:hint="cs"/>
          <w:sz w:val="28"/>
          <w:szCs w:val="28"/>
          <w:rtl/>
        </w:rPr>
        <w:t xml:space="preserve"> و هي صفائح متكونة من أهداب تهتز كلها في آن واحد</w:t>
      </w:r>
    </w:p>
    <w:p w:rsidR="005B15A1" w:rsidRPr="004E07FA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الغشاء المتموج </w:t>
      </w:r>
      <w:proofErr w:type="spellStart"/>
      <w:r>
        <w:rPr>
          <w:rFonts w:cs="Simplified Arabic" w:hint="cs"/>
          <w:sz w:val="28"/>
          <w:szCs w:val="28"/>
          <w:rtl/>
        </w:rPr>
        <w:t>: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كبير الحجم و لا يمكن رؤية </w:t>
      </w:r>
      <w:proofErr w:type="spellStart"/>
      <w:r>
        <w:rPr>
          <w:rFonts w:cs="Simplified Arabic" w:hint="cs"/>
          <w:sz w:val="28"/>
          <w:szCs w:val="28"/>
          <w:rtl/>
        </w:rPr>
        <w:t>إ</w:t>
      </w:r>
      <w:r w:rsidRPr="004E07FA">
        <w:rPr>
          <w:rFonts w:cs="Simplified Arabic" w:hint="cs"/>
          <w:sz w:val="28"/>
          <w:szCs w:val="28"/>
          <w:rtl/>
        </w:rPr>
        <w:t>هتزاز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الأهداب بوضوح.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 xml:space="preserve">تتضوع </w:t>
      </w:r>
      <w:proofErr w:type="spellStart"/>
      <w:r w:rsidRPr="004E07FA">
        <w:rPr>
          <w:rFonts w:cs="Simplified Arabic" w:hint="cs"/>
          <w:sz w:val="28"/>
          <w:szCs w:val="28"/>
          <w:rtl/>
        </w:rPr>
        <w:t>الغشيات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و الأغشية المتموجة بالقرب من الفم</w:t>
      </w: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  <w:lang w:bidi="ar-DZ"/>
        </w:rPr>
      </w:pPr>
      <w:proofErr w:type="spellStart"/>
      <w:r w:rsidRPr="004E07FA">
        <w:rPr>
          <w:rFonts w:cs="Simplified Arabic" w:hint="cs"/>
          <w:sz w:val="28"/>
          <w:szCs w:val="28"/>
          <w:rtl/>
        </w:rPr>
        <w:t>الأهلاب</w:t>
      </w:r>
      <w:proofErr w:type="spellEnd"/>
      <w:r>
        <w:rPr>
          <w:rFonts w:cs="Simplified Arabic" w:hint="cs"/>
          <w:sz w:val="28"/>
          <w:szCs w:val="28"/>
          <w:rtl/>
        </w:rPr>
        <w:t>:</w:t>
      </w:r>
      <w:r w:rsidRPr="004E07FA">
        <w:rPr>
          <w:rFonts w:cs="Simplified Arabic" w:hint="cs"/>
          <w:sz w:val="28"/>
          <w:szCs w:val="28"/>
          <w:rtl/>
        </w:rPr>
        <w:t xml:space="preserve"> مكونة من أهداب ملتحمة في شعيرات طويلة و متحركة و تشبه المجداف في حركتها</w:t>
      </w:r>
      <w:r>
        <w:rPr>
          <w:rFonts w:cs="Simplified Arabic" w:hint="cs"/>
          <w:sz w:val="28"/>
          <w:szCs w:val="28"/>
          <w:rtl/>
        </w:rPr>
        <w:t>.</w:t>
      </w:r>
    </w:p>
    <w:p w:rsidR="005B15A1" w:rsidRPr="004E07FA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r w:rsidRPr="004E07FA">
        <w:rPr>
          <w:rFonts w:cs="Simplified Arabic" w:hint="cs"/>
          <w:sz w:val="28"/>
          <w:szCs w:val="28"/>
          <w:rtl/>
        </w:rPr>
        <w:t xml:space="preserve">تقسم </w:t>
      </w:r>
      <w:proofErr w:type="spellStart"/>
      <w:r w:rsidRPr="004E07FA">
        <w:rPr>
          <w:rFonts w:cs="Simplified Arabic" w:hint="cs"/>
          <w:sz w:val="28"/>
          <w:szCs w:val="28"/>
          <w:rtl/>
        </w:rPr>
        <w:t>الهدبيات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إلى طائفتين</w:t>
      </w:r>
      <w:r>
        <w:rPr>
          <w:rFonts w:cs="Simplified Arabic" w:hint="cs"/>
          <w:sz w:val="28"/>
          <w:szCs w:val="28"/>
          <w:rtl/>
        </w:rPr>
        <w:t>:</w:t>
      </w: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proofErr w:type="spellStart"/>
      <w:r w:rsidRPr="00F60032">
        <w:rPr>
          <w:rFonts w:cs="Simplified Arabic" w:hint="cs"/>
          <w:b/>
          <w:bCs/>
          <w:sz w:val="28"/>
          <w:szCs w:val="28"/>
          <w:rtl/>
        </w:rPr>
        <w:t>1-</w:t>
      </w:r>
      <w:proofErr w:type="spellEnd"/>
      <w:r w:rsidRPr="00F60032">
        <w:rPr>
          <w:rFonts w:cs="Simplified Arabic" w:hint="cs"/>
          <w:b/>
          <w:bCs/>
          <w:sz w:val="28"/>
          <w:szCs w:val="28"/>
          <w:rtl/>
        </w:rPr>
        <w:t xml:space="preserve"> طائفة كاملة الأهداب </w:t>
      </w:r>
      <w:r>
        <w:rPr>
          <w:rFonts w:cs="Simplified Arabic"/>
          <w:b/>
          <w:bCs/>
          <w:sz w:val="28"/>
          <w:szCs w:val="28"/>
        </w:rPr>
        <w:t>« H</w:t>
      </w:r>
      <w:r w:rsidRPr="00F60032">
        <w:rPr>
          <w:rFonts w:cs="Simplified Arabic"/>
          <w:b/>
          <w:bCs/>
          <w:sz w:val="28"/>
          <w:szCs w:val="28"/>
        </w:rPr>
        <w:t>olotriches »</w:t>
      </w:r>
      <w:proofErr w:type="spellStart"/>
      <w:r w:rsidRPr="00F60032">
        <w:rPr>
          <w:rFonts w:cs="Simplified Arabic" w:hint="cs"/>
          <w:b/>
          <w:bCs/>
          <w:sz w:val="28"/>
          <w:szCs w:val="28"/>
          <w:rtl/>
        </w:rPr>
        <w:t>: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يتكون الجهاز الحركي من أهداب بسيطة و </w:t>
      </w:r>
      <w:proofErr w:type="spellStart"/>
      <w:r w:rsidRPr="004E07FA">
        <w:rPr>
          <w:rFonts w:cs="Simplified Arabic" w:hint="cs"/>
          <w:sz w:val="28"/>
          <w:szCs w:val="28"/>
          <w:rtl/>
        </w:rPr>
        <w:t>غشيات</w:t>
      </w:r>
      <w:proofErr w:type="spellEnd"/>
      <w:r>
        <w:rPr>
          <w:rFonts w:cs="Simplified Arabic" w:hint="cs"/>
          <w:sz w:val="28"/>
          <w:szCs w:val="28"/>
          <w:rtl/>
        </w:rPr>
        <w:t>. تقسم</w:t>
      </w:r>
      <w:r>
        <w:rPr>
          <w:rFonts w:cs="Simplified Arabic"/>
          <w:sz w:val="28"/>
          <w:szCs w:val="28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هده الطائفة</w:t>
      </w:r>
      <w:r>
        <w:rPr>
          <w:rFonts w:cs="Simplified Arabic" w:hint="cs"/>
          <w:sz w:val="28"/>
          <w:szCs w:val="28"/>
          <w:rtl/>
        </w:rPr>
        <w:t xml:space="preserve"> إلى خمسة رتب.</w:t>
      </w:r>
    </w:p>
    <w:p w:rsidR="005B15A1" w:rsidRPr="0062372D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proofErr w:type="spellStart"/>
      <w:r w:rsidRPr="0062372D">
        <w:rPr>
          <w:rFonts w:cs="Simplified Arabic" w:hint="cs"/>
          <w:sz w:val="28"/>
          <w:szCs w:val="28"/>
          <w:rtl/>
        </w:rPr>
        <w:t>البراميسيوم</w:t>
      </w:r>
      <w:proofErr w:type="spellEnd"/>
      <w:r w:rsidRPr="0062372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يعتبر كحيوان نموذجي لهده الطائفة. </w:t>
      </w: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227330</wp:posOffset>
            </wp:positionV>
            <wp:extent cx="2730500" cy="2766695"/>
            <wp:effectExtent l="0" t="0" r="0" b="0"/>
            <wp:wrapSquare wrapText="bothSides"/>
            <wp:docPr id="6" name="Image 5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5A1" w:rsidRPr="001B7430" w:rsidRDefault="005B15A1" w:rsidP="005B15A1">
      <w:pPr>
        <w:bidi/>
        <w:jc w:val="center"/>
        <w:rPr>
          <w:rFonts w:cs="Simplified Arabic"/>
          <w:sz w:val="28"/>
          <w:szCs w:val="28"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r>
        <w:rPr>
          <w:rFonts w:cs="Simplified Arabic"/>
          <w:sz w:val="28"/>
          <w:szCs w:val="28"/>
        </w:rPr>
        <w:t xml:space="preserve">          </w:t>
      </w: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r>
        <w:rPr>
          <w:rFonts w:cs="Simplified Arabic" w:hint="cs"/>
          <w:noProof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35pt;margin-top:12.7pt;width:71.45pt;height:29.75pt;z-index:251664384" stroked="f">
            <v:textbox>
              <w:txbxContent>
                <w:p w:rsidR="005B15A1" w:rsidRPr="001B7430" w:rsidRDefault="005B15A1" w:rsidP="005B15A1">
                  <w:pPr>
                    <w:rPr>
                      <w:u w:val="single"/>
                    </w:rPr>
                  </w:pPr>
                  <w:r w:rsidRPr="001B7430">
                    <w:rPr>
                      <w:u w:val="single"/>
                    </w:rPr>
                    <w:t>Paramécie</w:t>
                  </w:r>
                </w:p>
              </w:txbxContent>
            </v:textbox>
          </v:shape>
        </w:pict>
      </w:r>
    </w:p>
    <w:p w:rsidR="005B15A1" w:rsidRDefault="005B15A1" w:rsidP="005B15A1">
      <w:pPr>
        <w:bidi/>
        <w:jc w:val="both"/>
        <w:rPr>
          <w:rFonts w:cs="Simplified Arabic"/>
          <w:sz w:val="28"/>
          <w:szCs w:val="28"/>
          <w:rtl/>
        </w:rPr>
      </w:pPr>
      <w:proofErr w:type="spellStart"/>
      <w:proofErr w:type="gramStart"/>
      <w:r>
        <w:rPr>
          <w:rFonts w:cs="Simplified Arabic" w:hint="cs"/>
          <w:sz w:val="28"/>
          <w:szCs w:val="28"/>
          <w:rtl/>
        </w:rPr>
        <w:lastRenderedPageBreak/>
        <w:t>1.1-</w:t>
      </w:r>
      <w:proofErr w:type="spellEnd"/>
      <w:r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>ر</w:t>
      </w:r>
      <w:proofErr w:type="gramEnd"/>
      <w:r w:rsidRPr="004E07FA">
        <w:rPr>
          <w:rFonts w:cs="Simplified Arabic" w:hint="cs"/>
          <w:sz w:val="28"/>
          <w:szCs w:val="28"/>
          <w:rtl/>
        </w:rPr>
        <w:t>تبة عاريات الفم</w:t>
      </w:r>
      <w:r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</w:rPr>
        <w:t>« </w:t>
      </w:r>
      <w:proofErr w:type="spellStart"/>
      <w:r>
        <w:rPr>
          <w:rFonts w:cs="Simplified Arabic"/>
          <w:sz w:val="28"/>
          <w:szCs w:val="28"/>
        </w:rPr>
        <w:t>G</w:t>
      </w:r>
      <w:r w:rsidRPr="004E07FA">
        <w:rPr>
          <w:rFonts w:cs="Simplified Arabic"/>
          <w:sz w:val="28"/>
          <w:szCs w:val="28"/>
        </w:rPr>
        <w:t>ymnostome</w:t>
      </w:r>
      <w:r>
        <w:rPr>
          <w:rFonts w:cs="Simplified Arabic"/>
          <w:sz w:val="28"/>
          <w:szCs w:val="28"/>
        </w:rPr>
        <w:t>s</w:t>
      </w:r>
      <w:proofErr w:type="spellEnd"/>
      <w:r>
        <w:rPr>
          <w:rFonts w:cs="Simplified Arabic"/>
          <w:sz w:val="28"/>
          <w:szCs w:val="28"/>
        </w:rPr>
        <w:t> »</w:t>
      </w:r>
      <w:proofErr w:type="spellStart"/>
      <w:r>
        <w:rPr>
          <w:rFonts w:cs="Simplified Arabic" w:hint="cs"/>
          <w:sz w:val="28"/>
          <w:szCs w:val="28"/>
          <w:rtl/>
          <w:lang w:bidi="ar-DZ"/>
        </w:rPr>
        <w:t>: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تكون منطقة حول الفم غير واضح</w:t>
      </w:r>
      <w:r>
        <w:rPr>
          <w:rFonts w:cs="Simplified Arabic" w:hint="cs"/>
          <w:sz w:val="28"/>
          <w:szCs w:val="28"/>
          <w:rtl/>
        </w:rPr>
        <w:t>ة</w:t>
      </w:r>
      <w:r w:rsidRPr="004E07FA">
        <w:rPr>
          <w:rFonts w:cs="Simplified Arabic" w:hint="cs"/>
          <w:sz w:val="28"/>
          <w:szCs w:val="28"/>
          <w:rtl/>
        </w:rPr>
        <w:t xml:space="preserve"> و لا تحمل أشكال </w:t>
      </w:r>
      <w:proofErr w:type="spellStart"/>
      <w:r w:rsidRPr="004E07FA">
        <w:rPr>
          <w:rFonts w:cs="Simplified Arabic" w:hint="cs"/>
          <w:sz w:val="28"/>
          <w:szCs w:val="28"/>
          <w:rtl/>
        </w:rPr>
        <w:t>هدبية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مميزة</w:t>
      </w:r>
      <w:r>
        <w:rPr>
          <w:rFonts w:cs="Simplified Arabic" w:hint="cs"/>
          <w:sz w:val="28"/>
          <w:szCs w:val="28"/>
          <w:rtl/>
        </w:rPr>
        <w:t>.</w:t>
      </w:r>
      <w:r>
        <w:rPr>
          <w:rFonts w:cs="Simplified Arabic" w:hint="cs"/>
          <w:sz w:val="28"/>
          <w:szCs w:val="28"/>
          <w:rtl/>
          <w:lang w:bidi="ar-DZ"/>
        </w:rPr>
        <w:t xml:space="preserve">مثال </w:t>
      </w:r>
      <w:proofErr w:type="spellStart"/>
      <w:r>
        <w:rPr>
          <w:rFonts w:cs="Simplified Arabic" w:hint="cs"/>
          <w:sz w:val="28"/>
          <w:szCs w:val="28"/>
          <w:rtl/>
          <w:lang w:bidi="ar-DZ"/>
        </w:rPr>
        <w:t>: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</w:t>
      </w:r>
      <w:proofErr w:type="spellStart"/>
      <w:r w:rsidRPr="0073289F">
        <w:rPr>
          <w:rFonts w:cs="Simplified Arabic"/>
          <w:sz w:val="28"/>
          <w:szCs w:val="28"/>
          <w:u w:val="single"/>
        </w:rPr>
        <w:t>Coleps</w:t>
      </w:r>
      <w:proofErr w:type="spellEnd"/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Pr="006C0E02" w:rsidRDefault="005B15A1" w:rsidP="005B15A1">
      <w:pPr>
        <w:bidi/>
        <w:jc w:val="center"/>
        <w:rPr>
          <w:rFonts w:cs="Simplified Arabic" w:hint="cs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1416050</wp:posOffset>
            </wp:positionH>
            <wp:positionV relativeFrom="paragraph">
              <wp:posOffset>-635</wp:posOffset>
            </wp:positionV>
            <wp:extent cx="2186305" cy="2743200"/>
            <wp:effectExtent l="19050" t="0" r="0" b="0"/>
            <wp:wrapSquare wrapText="bothSides"/>
            <wp:docPr id="8" name="Image 8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  <w:lang w:bidi="ar-DZ"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r>
        <w:rPr>
          <w:rFonts w:cs="Simplified Arabic" w:hint="cs"/>
          <w:noProof/>
          <w:sz w:val="28"/>
          <w:szCs w:val="28"/>
        </w:rPr>
        <w:pict>
          <v:shape id="_x0000_s1031" type="#_x0000_t202" style="position:absolute;left:0;text-align:left;margin-left:126pt;margin-top:1.9pt;width:90pt;height:36pt;z-index:251665408" stroked="f">
            <v:textbox>
              <w:txbxContent>
                <w:p w:rsidR="005B15A1" w:rsidRPr="009820AF" w:rsidRDefault="005B15A1" w:rsidP="005B15A1">
                  <w:pPr>
                    <w:rPr>
                      <w:u w:val="single"/>
                    </w:rPr>
                  </w:pPr>
                  <w:proofErr w:type="spellStart"/>
                  <w:r w:rsidRPr="009820AF">
                    <w:rPr>
                      <w:u w:val="single"/>
                    </w:rPr>
                    <w:t>Coleps</w:t>
                  </w:r>
                  <w:proofErr w:type="spellEnd"/>
                </w:p>
              </w:txbxContent>
            </v:textbox>
          </v:shape>
        </w:pict>
      </w: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proofErr w:type="spellStart"/>
      <w:r>
        <w:rPr>
          <w:rFonts w:cs="Simplified Arabic" w:hint="cs"/>
          <w:sz w:val="28"/>
          <w:szCs w:val="28"/>
          <w:rtl/>
        </w:rPr>
        <w:t>2.1-</w:t>
      </w:r>
      <w:proofErr w:type="spellEnd"/>
      <w:r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 xml:space="preserve">رتبة </w:t>
      </w:r>
      <w:proofErr w:type="spellStart"/>
      <w:r w:rsidRPr="004E07FA">
        <w:rPr>
          <w:rFonts w:cs="Simplified Arabic" w:hint="cs"/>
          <w:sz w:val="28"/>
          <w:szCs w:val="28"/>
          <w:rtl/>
        </w:rPr>
        <w:t>غشائيات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الفم</w:t>
      </w:r>
      <w:r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</w:rPr>
        <w:t>« </w:t>
      </w:r>
      <w:proofErr w:type="spellStart"/>
      <w:r>
        <w:rPr>
          <w:rFonts w:cs="Simplified Arabic"/>
          <w:sz w:val="28"/>
          <w:szCs w:val="28"/>
        </w:rPr>
        <w:t>H</w:t>
      </w:r>
      <w:r w:rsidRPr="004E07FA">
        <w:rPr>
          <w:rFonts w:cs="Simplified Arabic"/>
          <w:sz w:val="28"/>
          <w:szCs w:val="28"/>
        </w:rPr>
        <w:t>yménostomes</w:t>
      </w:r>
      <w:proofErr w:type="spellEnd"/>
      <w:r>
        <w:rPr>
          <w:rFonts w:cs="Simplified Arabic"/>
          <w:sz w:val="28"/>
          <w:szCs w:val="28"/>
        </w:rPr>
        <w:t> »</w:t>
      </w:r>
      <w:proofErr w:type="spellStart"/>
      <w:r>
        <w:rPr>
          <w:rFonts w:cs="Simplified Arabic" w:hint="cs"/>
          <w:sz w:val="28"/>
          <w:szCs w:val="28"/>
          <w:rtl/>
          <w:lang w:bidi="ar-DZ"/>
        </w:rPr>
        <w:t>:</w:t>
      </w:r>
      <w:proofErr w:type="spellEnd"/>
      <w:r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>توجد</w:t>
      </w:r>
      <w:r>
        <w:rPr>
          <w:rFonts w:cs="Simplified Arabic" w:hint="cs"/>
          <w:sz w:val="28"/>
          <w:szCs w:val="28"/>
          <w:rtl/>
        </w:rPr>
        <w:t xml:space="preserve"> </w:t>
      </w:r>
      <w:proofErr w:type="spellStart"/>
      <w:r w:rsidRPr="004E07FA">
        <w:rPr>
          <w:rFonts w:cs="Simplified Arabic" w:hint="cs"/>
          <w:sz w:val="28"/>
          <w:szCs w:val="28"/>
          <w:rtl/>
        </w:rPr>
        <w:t>غشيات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بالقرب من </w:t>
      </w:r>
      <w:proofErr w:type="spellStart"/>
      <w:r>
        <w:rPr>
          <w:rFonts w:cs="Simplified Arabic" w:hint="cs"/>
          <w:sz w:val="28"/>
          <w:szCs w:val="28"/>
          <w:rtl/>
        </w:rPr>
        <w:t>الميزاب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الفموي</w:t>
      </w:r>
      <w:r>
        <w:rPr>
          <w:rFonts w:cs="Simplified Arabic" w:hint="cs"/>
          <w:sz w:val="28"/>
          <w:szCs w:val="28"/>
          <w:rtl/>
        </w:rPr>
        <w:t>.</w:t>
      </w: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proofErr w:type="spellStart"/>
      <w:r>
        <w:rPr>
          <w:rFonts w:cs="Simplified Arabic" w:hint="cs"/>
          <w:sz w:val="28"/>
          <w:szCs w:val="28"/>
          <w:rtl/>
        </w:rPr>
        <w:t>3.1-</w:t>
      </w:r>
      <w:proofErr w:type="spellEnd"/>
      <w:r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>رتبة حافية الأهداب</w:t>
      </w:r>
      <w:r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</w:rPr>
        <w:t>« </w:t>
      </w:r>
      <w:proofErr w:type="spellStart"/>
      <w:r>
        <w:rPr>
          <w:rFonts w:cs="Simplified Arabic"/>
          <w:sz w:val="28"/>
          <w:szCs w:val="28"/>
        </w:rPr>
        <w:t>P</w:t>
      </w:r>
      <w:r w:rsidRPr="004E07FA">
        <w:rPr>
          <w:rFonts w:cs="Simplified Arabic"/>
          <w:sz w:val="28"/>
          <w:szCs w:val="28"/>
        </w:rPr>
        <w:t>éritriches</w:t>
      </w:r>
      <w:proofErr w:type="spellEnd"/>
      <w:r>
        <w:rPr>
          <w:rFonts w:cs="Simplified Arabic"/>
          <w:sz w:val="28"/>
          <w:szCs w:val="28"/>
        </w:rPr>
        <w:t> »</w:t>
      </w:r>
      <w:proofErr w:type="spellStart"/>
      <w:r>
        <w:rPr>
          <w:rFonts w:cs="Simplified Arabic" w:hint="cs"/>
          <w:sz w:val="28"/>
          <w:szCs w:val="28"/>
          <w:rtl/>
          <w:lang w:bidi="ar-DZ"/>
        </w:rPr>
        <w:t>: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حلقة</w:t>
      </w:r>
      <w:r>
        <w:rPr>
          <w:rFonts w:cs="Simplified Arabic" w:hint="cs"/>
          <w:sz w:val="28"/>
          <w:szCs w:val="28"/>
          <w:rtl/>
        </w:rPr>
        <w:t xml:space="preserve"> </w:t>
      </w:r>
      <w:proofErr w:type="spellStart"/>
      <w:r w:rsidRPr="004E07FA">
        <w:rPr>
          <w:rFonts w:cs="Simplified Arabic" w:hint="cs"/>
          <w:sz w:val="28"/>
          <w:szCs w:val="28"/>
          <w:rtl/>
        </w:rPr>
        <w:t>هدبية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حول </w:t>
      </w:r>
      <w:proofErr w:type="spellStart"/>
      <w:r w:rsidRPr="004E07FA">
        <w:rPr>
          <w:rFonts w:cs="Simplified Arabic" w:hint="cs"/>
          <w:sz w:val="28"/>
          <w:szCs w:val="28"/>
          <w:rtl/>
        </w:rPr>
        <w:t>فمية</w:t>
      </w:r>
      <w:proofErr w:type="spellEnd"/>
      <w:r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>(يمينية</w:t>
      </w:r>
      <w:proofErr w:type="spellStart"/>
      <w:r w:rsidRPr="004E07FA">
        <w:rPr>
          <w:rFonts w:cs="Simplified Arabic" w:hint="cs"/>
          <w:sz w:val="28"/>
          <w:szCs w:val="28"/>
          <w:rtl/>
        </w:rPr>
        <w:t>)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</w:t>
      </w:r>
      <w:proofErr w:type="spellStart"/>
      <w:r w:rsidRPr="004E07FA">
        <w:rPr>
          <w:rFonts w:cs="Simplified Arabic" w:hint="cs"/>
          <w:sz w:val="28"/>
          <w:szCs w:val="28"/>
          <w:rtl/>
        </w:rPr>
        <w:t>متوضعة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في قرص حول الفتحة الفموي</w:t>
      </w:r>
      <w:r w:rsidRPr="004E07FA">
        <w:rPr>
          <w:rFonts w:cs="Simplified Arabic" w:hint="eastAsia"/>
          <w:sz w:val="28"/>
          <w:szCs w:val="28"/>
          <w:rtl/>
        </w:rPr>
        <w:t>ة</w:t>
      </w:r>
      <w:r>
        <w:rPr>
          <w:rFonts w:cs="Simplified Arabic" w:hint="cs"/>
          <w:sz w:val="28"/>
          <w:szCs w:val="28"/>
          <w:rtl/>
        </w:rPr>
        <w:t>.</w:t>
      </w:r>
      <w:r w:rsidRPr="004E07FA">
        <w:rPr>
          <w:rFonts w:cs="Simplified Arabic" w:hint="cs"/>
          <w:sz w:val="28"/>
          <w:szCs w:val="28"/>
          <w:rtl/>
        </w:rPr>
        <w:t xml:space="preserve"> تكون عادة مثبتة من الناحية المقابلة للحلقة </w:t>
      </w:r>
      <w:proofErr w:type="spellStart"/>
      <w:r w:rsidRPr="004E07FA">
        <w:rPr>
          <w:rFonts w:cs="Simplified Arabic" w:hint="cs"/>
          <w:sz w:val="28"/>
          <w:szCs w:val="28"/>
          <w:rtl/>
        </w:rPr>
        <w:t>الهدبية</w:t>
      </w:r>
      <w:proofErr w:type="spellEnd"/>
      <w:r>
        <w:rPr>
          <w:rFonts w:cs="Simplified Arabic" w:hint="cs"/>
          <w:sz w:val="28"/>
          <w:szCs w:val="28"/>
          <w:rtl/>
        </w:rPr>
        <w:t xml:space="preserve">  </w:t>
      </w:r>
      <w:proofErr w:type="spellStart"/>
      <w:r>
        <w:rPr>
          <w:rFonts w:cs="Simplified Arabic" w:hint="cs"/>
          <w:sz w:val="28"/>
          <w:szCs w:val="28"/>
          <w:rtl/>
        </w:rPr>
        <w:t>مثال1</w:t>
      </w:r>
      <w:proofErr w:type="spellEnd"/>
      <w:r>
        <w:rPr>
          <w:rFonts w:cs="Simplified Arabic" w:hint="cs"/>
          <w:sz w:val="28"/>
          <w:szCs w:val="28"/>
          <w:rtl/>
        </w:rPr>
        <w:t xml:space="preserve">: </w:t>
      </w:r>
      <w:proofErr w:type="spellStart"/>
      <w:r w:rsidRPr="0073289F">
        <w:rPr>
          <w:rFonts w:cs="Simplified Arabic"/>
          <w:sz w:val="28"/>
          <w:szCs w:val="28"/>
          <w:u w:val="single"/>
        </w:rPr>
        <w:t>vorticella</w:t>
      </w:r>
      <w:proofErr w:type="spellEnd"/>
      <w:r>
        <w:rPr>
          <w:rFonts w:cs="Simplified Arabic" w:hint="cs"/>
          <w:sz w:val="28"/>
          <w:szCs w:val="28"/>
          <w:rtl/>
        </w:rPr>
        <w:t xml:space="preserve"> و </w:t>
      </w:r>
      <w:proofErr w:type="spellStart"/>
      <w:r>
        <w:rPr>
          <w:rFonts w:cs="Simplified Arabic" w:hint="cs"/>
          <w:sz w:val="28"/>
          <w:szCs w:val="28"/>
          <w:rtl/>
        </w:rPr>
        <w:t>مثال2</w:t>
      </w:r>
      <w:proofErr w:type="spellEnd"/>
      <w:r>
        <w:rPr>
          <w:rFonts w:cs="Simplified Arabic" w:hint="cs"/>
          <w:sz w:val="28"/>
          <w:szCs w:val="28"/>
          <w:rtl/>
        </w:rPr>
        <w:t>:</w:t>
      </w:r>
      <w:proofErr w:type="spellStart"/>
      <w:r w:rsidRPr="0073289F">
        <w:rPr>
          <w:rFonts w:cs="Simplified Arabic"/>
          <w:sz w:val="28"/>
          <w:szCs w:val="28"/>
          <w:u w:val="single"/>
        </w:rPr>
        <w:t>Scyphidia</w:t>
      </w:r>
      <w:proofErr w:type="spellEnd"/>
      <w:r>
        <w:rPr>
          <w:rFonts w:cs="Simplified Arabic"/>
          <w:sz w:val="28"/>
          <w:szCs w:val="28"/>
        </w:rPr>
        <w:t xml:space="preserve"> </w:t>
      </w: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2628900</wp:posOffset>
            </wp:positionH>
            <wp:positionV relativeFrom="paragraph">
              <wp:posOffset>186055</wp:posOffset>
            </wp:positionV>
            <wp:extent cx="1656715" cy="2857500"/>
            <wp:effectExtent l="19050" t="0" r="0" b="0"/>
            <wp:wrapSquare wrapText="bothSides"/>
            <wp:docPr id="5" name="Image 2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Simplified Arabic" w:hint="cs"/>
          <w:sz w:val="28"/>
          <w:szCs w:val="28"/>
          <w:rtl/>
        </w:rPr>
        <w:t xml:space="preserve">                                             </w:t>
      </w:r>
    </w:p>
    <w:p w:rsidR="005B15A1" w:rsidRPr="0062190A" w:rsidRDefault="005B15A1" w:rsidP="005B15A1">
      <w:pPr>
        <w:bidi/>
        <w:rPr>
          <w:rFonts w:cs="Simplified Arabic" w:hint="cs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114300</wp:posOffset>
            </wp:positionV>
            <wp:extent cx="2276475" cy="1615440"/>
            <wp:effectExtent l="19050" t="0" r="0" b="0"/>
            <wp:wrapSquare wrapText="bothSides"/>
            <wp:docPr id="13" name="Image 1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Simplified Arabic" w:hint="cs"/>
          <w:sz w:val="28"/>
          <w:szCs w:val="28"/>
          <w:rtl/>
        </w:rPr>
        <w:t xml:space="preserve">                      </w:t>
      </w:r>
    </w:p>
    <w:p w:rsidR="005B15A1" w:rsidRPr="00837038" w:rsidRDefault="005B15A1" w:rsidP="005B15A1">
      <w:pPr>
        <w:bidi/>
        <w:rPr>
          <w:rFonts w:cs="Simplified Arabic"/>
          <w:sz w:val="28"/>
          <w:szCs w:val="28"/>
          <w:rtl/>
        </w:rPr>
      </w:pPr>
    </w:p>
    <w:p w:rsidR="005B15A1" w:rsidRPr="0062190A" w:rsidRDefault="005B15A1" w:rsidP="005B15A1">
      <w:pPr>
        <w:bidi/>
        <w:rPr>
          <w:rFonts w:cs="Simplified Arabic"/>
          <w:sz w:val="28"/>
          <w:szCs w:val="28"/>
          <w:rtl/>
        </w:rPr>
      </w:pPr>
    </w:p>
    <w:p w:rsidR="005B15A1" w:rsidRPr="0062190A" w:rsidRDefault="005B15A1" w:rsidP="005B15A1">
      <w:pPr>
        <w:bidi/>
        <w:rPr>
          <w:rFonts w:cs="Simplified Arabic"/>
          <w:sz w:val="28"/>
          <w:szCs w:val="28"/>
          <w:rtl/>
        </w:rPr>
      </w:pPr>
    </w:p>
    <w:p w:rsidR="005B15A1" w:rsidRPr="0062190A" w:rsidRDefault="005B15A1" w:rsidP="005B15A1">
      <w:pPr>
        <w:bidi/>
        <w:rPr>
          <w:rFonts w:cs="Simplified Arabic"/>
          <w:sz w:val="28"/>
          <w:szCs w:val="28"/>
          <w:rtl/>
        </w:rPr>
      </w:pPr>
      <w:r>
        <w:rPr>
          <w:rFonts w:cs="Simplified Arabic"/>
          <w:noProof/>
          <w:sz w:val="28"/>
          <w:szCs w:val="28"/>
          <w:rtl/>
        </w:rPr>
        <w:pict>
          <v:shape id="_x0000_s1027" type="#_x0000_t202" style="position:absolute;left:0;text-align:left;margin-left:-291.9pt;margin-top:53.1pt;width:81pt;height:27pt;z-index:251661312" stroked="f">
            <v:textbox style="mso-next-textbox:#_x0000_s1027">
              <w:txbxContent>
                <w:p w:rsidR="005B15A1" w:rsidRPr="0062190A" w:rsidRDefault="005B15A1" w:rsidP="005B15A1">
                  <w:pPr>
                    <w:rPr>
                      <w:u w:val="single"/>
                    </w:rPr>
                  </w:pPr>
                  <w:proofErr w:type="spellStart"/>
                  <w:r w:rsidRPr="0062190A">
                    <w:rPr>
                      <w:u w:val="single"/>
                    </w:rPr>
                    <w:t>Scyphidia</w:t>
                  </w:r>
                  <w:proofErr w:type="spellEnd"/>
                </w:p>
              </w:txbxContent>
            </v:textbox>
          </v:shape>
        </w:pict>
      </w:r>
    </w:p>
    <w:p w:rsidR="005B15A1" w:rsidRPr="0062190A" w:rsidRDefault="005B15A1" w:rsidP="005B15A1">
      <w:pPr>
        <w:bidi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</w:rPr>
        <w:t xml:space="preserve">                                           </w:t>
      </w:r>
    </w:p>
    <w:p w:rsidR="005B15A1" w:rsidRPr="0062190A" w:rsidRDefault="005B15A1" w:rsidP="005B15A1">
      <w:pPr>
        <w:bidi/>
        <w:rPr>
          <w:rFonts w:cs="Simplified Arabic" w:hint="cs"/>
          <w:sz w:val="28"/>
          <w:szCs w:val="28"/>
          <w:rtl/>
        </w:rPr>
      </w:pPr>
      <w:r>
        <w:rPr>
          <w:rFonts w:cs="Simplified Arabic"/>
          <w:noProof/>
          <w:sz w:val="28"/>
          <w:szCs w:val="28"/>
        </w:rPr>
        <w:pict>
          <v:shape id="_x0000_s1038" type="#_x0000_t202" style="position:absolute;left:0;text-align:left;margin-left:18.15pt;margin-top:-1.9pt;width:71.25pt;height:25.65pt;z-index:251672576" stroked="f">
            <v:textbox>
              <w:txbxContent>
                <w:p w:rsidR="005B15A1" w:rsidRPr="00837038" w:rsidRDefault="005B15A1" w:rsidP="005B15A1">
                  <w:pPr>
                    <w:rPr>
                      <w:u w:val="single"/>
                    </w:rPr>
                  </w:pPr>
                  <w:proofErr w:type="spellStart"/>
                  <w:r w:rsidRPr="00837038">
                    <w:rPr>
                      <w:u w:val="single"/>
                    </w:rPr>
                    <w:t>Scyphidia</w:t>
                  </w:r>
                  <w:proofErr w:type="spellEnd"/>
                </w:p>
              </w:txbxContent>
            </v:textbox>
          </v:shape>
        </w:pict>
      </w:r>
      <w:r>
        <w:rPr>
          <w:rFonts w:cs="Simplified Arabic"/>
          <w:noProof/>
          <w:sz w:val="28"/>
          <w:szCs w:val="28"/>
        </w:rPr>
        <w:pict>
          <v:shape id="_x0000_s1033" type="#_x0000_t202" style="position:absolute;left:0;text-align:left;margin-left:-125.45pt;margin-top:20.4pt;width:89.45pt;height:36pt;z-index:251667456" stroked="f">
            <v:textbox style="mso-next-textbox:#_x0000_s1033">
              <w:txbxContent>
                <w:p w:rsidR="005B15A1" w:rsidRPr="006C0E02" w:rsidRDefault="005B15A1" w:rsidP="005B15A1">
                  <w:pPr>
                    <w:rPr>
                      <w:u w:val="single"/>
                    </w:rPr>
                  </w:pPr>
                  <w:proofErr w:type="spellStart"/>
                  <w:r w:rsidRPr="006C0E02">
                    <w:rPr>
                      <w:rFonts w:cs="Simplified Arabic"/>
                      <w:u w:val="single"/>
                    </w:rPr>
                    <w:t>Scyphidia</w:t>
                  </w:r>
                  <w:proofErr w:type="spellEnd"/>
                </w:p>
              </w:txbxContent>
            </v:textbox>
          </v:shape>
        </w:pict>
      </w:r>
    </w:p>
    <w:p w:rsidR="005B15A1" w:rsidRPr="00420ED3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/>
          <w:sz w:val="28"/>
          <w:szCs w:val="28"/>
          <w:rtl/>
          <w:lang w:bidi="ar-DZ"/>
        </w:rPr>
      </w:pPr>
      <w:r w:rsidRPr="00420ED3">
        <w:rPr>
          <w:rFonts w:cs="Simplified Arabic"/>
          <w:sz w:val="28"/>
          <w:szCs w:val="28"/>
        </w:rPr>
        <w:t xml:space="preserve"> </w:t>
      </w:r>
      <w:r>
        <w:rPr>
          <w:rFonts w:cs="Simplified Arabic"/>
          <w:sz w:val="28"/>
          <w:szCs w:val="28"/>
        </w:rPr>
        <w:t xml:space="preserve">            </w:t>
      </w:r>
      <w:r w:rsidRPr="00420ED3">
        <w:rPr>
          <w:rFonts w:cs="Simplified Arabic"/>
          <w:sz w:val="28"/>
          <w:szCs w:val="28"/>
        </w:rPr>
        <w:t xml:space="preserve">    </w:t>
      </w:r>
      <w:r>
        <w:rPr>
          <w:rFonts w:cs="Simplified Arabic"/>
          <w:noProof/>
          <w:sz w:val="28"/>
          <w:szCs w:val="28"/>
        </w:rPr>
        <w:pict>
          <v:shape id="_x0000_s1028" type="#_x0000_t202" style="position:absolute;left:0;text-align:left;margin-left:225pt;margin-top:9.5pt;width:81pt;height:27pt;z-index:251662336;mso-position-horizontal-relative:text;mso-position-vertical-relative:text" stroked="f">
            <v:textbox>
              <w:txbxContent>
                <w:p w:rsidR="005B15A1" w:rsidRPr="001B7430" w:rsidRDefault="005B15A1" w:rsidP="005B15A1">
                  <w:pPr>
                    <w:rPr>
                      <w:u w:val="single"/>
                    </w:rPr>
                  </w:pPr>
                  <w:proofErr w:type="spellStart"/>
                  <w:r w:rsidRPr="001B7430">
                    <w:rPr>
                      <w:u w:val="single"/>
                    </w:rPr>
                    <w:t>Vorticella</w:t>
                  </w:r>
                  <w:proofErr w:type="spellEnd"/>
                </w:p>
              </w:txbxContent>
            </v:textbox>
          </v:shape>
        </w:pict>
      </w:r>
    </w:p>
    <w:p w:rsidR="005B15A1" w:rsidRDefault="005B15A1" w:rsidP="005B15A1">
      <w:pPr>
        <w:bidi/>
        <w:jc w:val="both"/>
        <w:rPr>
          <w:rFonts w:cs="Simplified Arabic"/>
          <w:sz w:val="28"/>
          <w:szCs w:val="28"/>
        </w:rPr>
      </w:pPr>
      <w:proofErr w:type="spellStart"/>
      <w:r>
        <w:rPr>
          <w:rFonts w:cs="Simplified Arabic" w:hint="cs"/>
          <w:sz w:val="28"/>
          <w:szCs w:val="28"/>
          <w:rtl/>
        </w:rPr>
        <w:lastRenderedPageBreak/>
        <w:t>4.1-</w:t>
      </w:r>
      <w:proofErr w:type="spellEnd"/>
      <w:r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>رتبة</w:t>
      </w:r>
      <w:r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</w:rPr>
        <w:t>« </w:t>
      </w:r>
      <w:proofErr w:type="spellStart"/>
      <w:r>
        <w:rPr>
          <w:rFonts w:cs="Simplified Arabic"/>
          <w:sz w:val="28"/>
          <w:szCs w:val="28"/>
        </w:rPr>
        <w:t>C</w:t>
      </w:r>
      <w:r w:rsidRPr="004E07FA">
        <w:rPr>
          <w:rFonts w:cs="Simplified Arabic"/>
          <w:sz w:val="28"/>
          <w:szCs w:val="28"/>
        </w:rPr>
        <w:t>honotriches</w:t>
      </w:r>
      <w:proofErr w:type="spellEnd"/>
      <w:r>
        <w:rPr>
          <w:rFonts w:cs="Simplified Arabic"/>
          <w:sz w:val="28"/>
          <w:szCs w:val="28"/>
        </w:rPr>
        <w:t> »</w:t>
      </w:r>
      <w:proofErr w:type="spellStart"/>
      <w:r>
        <w:rPr>
          <w:rFonts w:cs="Simplified Arabic" w:hint="cs"/>
          <w:sz w:val="28"/>
          <w:szCs w:val="28"/>
          <w:rtl/>
          <w:lang w:bidi="ar-DZ"/>
        </w:rPr>
        <w:t>:</w:t>
      </w:r>
      <w:proofErr w:type="spellEnd"/>
      <w:r>
        <w:rPr>
          <w:rFonts w:cs="Simplified Arabic" w:hint="cs"/>
          <w:sz w:val="28"/>
          <w:szCs w:val="28"/>
          <w:rtl/>
        </w:rPr>
        <w:t xml:space="preserve">  ثابتة </w:t>
      </w:r>
      <w:proofErr w:type="spellStart"/>
      <w:r>
        <w:rPr>
          <w:rFonts w:cs="Simplified Arabic" w:hint="cs"/>
          <w:sz w:val="28"/>
          <w:szCs w:val="28"/>
          <w:rtl/>
        </w:rPr>
        <w:t>كذ</w:t>
      </w:r>
      <w:r w:rsidRPr="004E07FA">
        <w:rPr>
          <w:rFonts w:cs="Simplified Arabic" w:hint="cs"/>
          <w:sz w:val="28"/>
          <w:szCs w:val="28"/>
          <w:rtl/>
        </w:rPr>
        <w:t>الك</w:t>
      </w:r>
      <w:r>
        <w:rPr>
          <w:rFonts w:cs="Simplified Arabic" w:hint="cs"/>
          <w:sz w:val="28"/>
          <w:szCs w:val="28"/>
          <w:rtl/>
        </w:rPr>
        <w:t>،</w:t>
      </w:r>
      <w:proofErr w:type="spellEnd"/>
      <w:r>
        <w:rPr>
          <w:rFonts w:cs="Simplified Arabic" w:hint="cs"/>
          <w:sz w:val="28"/>
          <w:szCs w:val="28"/>
          <w:rtl/>
        </w:rPr>
        <w:t xml:space="preserve"> لكن </w:t>
      </w:r>
      <w:proofErr w:type="spellStart"/>
      <w:r>
        <w:rPr>
          <w:rFonts w:cs="Simplified Arabic" w:hint="cs"/>
          <w:sz w:val="28"/>
          <w:szCs w:val="28"/>
          <w:rtl/>
        </w:rPr>
        <w:t>تتوضع</w:t>
      </w:r>
      <w:proofErr w:type="spellEnd"/>
      <w:r>
        <w:rPr>
          <w:rFonts w:cs="Simplified Arabic" w:hint="cs"/>
          <w:sz w:val="28"/>
          <w:szCs w:val="28"/>
          <w:rtl/>
        </w:rPr>
        <w:t xml:space="preserve"> الحلقة </w:t>
      </w:r>
      <w:proofErr w:type="spellStart"/>
      <w:r>
        <w:rPr>
          <w:rFonts w:cs="Simplified Arabic" w:hint="cs"/>
          <w:sz w:val="28"/>
          <w:szCs w:val="28"/>
          <w:rtl/>
        </w:rPr>
        <w:t>الهدبية</w:t>
      </w:r>
      <w:proofErr w:type="spellEnd"/>
      <w:r>
        <w:rPr>
          <w:rFonts w:cs="Simplified Arabic" w:hint="cs"/>
          <w:sz w:val="28"/>
          <w:szCs w:val="28"/>
          <w:rtl/>
        </w:rPr>
        <w:t xml:space="preserve"> حول </w:t>
      </w:r>
      <w:proofErr w:type="spellStart"/>
      <w:r>
        <w:rPr>
          <w:rFonts w:cs="Simplified Arabic" w:hint="cs"/>
          <w:sz w:val="28"/>
          <w:szCs w:val="28"/>
          <w:rtl/>
        </w:rPr>
        <w:t>الفم</w:t>
      </w:r>
      <w:r w:rsidRPr="004E07FA">
        <w:rPr>
          <w:rFonts w:cs="Simplified Arabic" w:hint="cs"/>
          <w:sz w:val="28"/>
          <w:szCs w:val="28"/>
          <w:rtl/>
        </w:rPr>
        <w:t>ي</w:t>
      </w:r>
      <w:r w:rsidRPr="004E07FA">
        <w:rPr>
          <w:rFonts w:cs="Simplified Arabic" w:hint="eastAsia"/>
          <w:sz w:val="28"/>
          <w:szCs w:val="28"/>
          <w:rtl/>
        </w:rPr>
        <w:t>ة</w:t>
      </w:r>
      <w:proofErr w:type="spellEnd"/>
      <w:r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>(يسارية</w:t>
      </w:r>
      <w:proofErr w:type="spellStart"/>
      <w:r w:rsidRPr="004E07FA">
        <w:rPr>
          <w:rFonts w:cs="Simplified Arabic" w:hint="cs"/>
          <w:sz w:val="28"/>
          <w:szCs w:val="28"/>
          <w:rtl/>
        </w:rPr>
        <w:t>)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على قمع واسع</w:t>
      </w:r>
      <w:r>
        <w:rPr>
          <w:rFonts w:cs="Simplified Arabic" w:hint="cs"/>
          <w:sz w:val="28"/>
          <w:szCs w:val="28"/>
          <w:rtl/>
        </w:rPr>
        <w:t xml:space="preserve">. </w:t>
      </w:r>
      <w:proofErr w:type="gramStart"/>
      <w:r>
        <w:rPr>
          <w:rFonts w:cs="Simplified Arabic" w:hint="cs"/>
          <w:sz w:val="28"/>
          <w:szCs w:val="28"/>
          <w:rtl/>
        </w:rPr>
        <w:t>مثال</w:t>
      </w:r>
      <w:proofErr w:type="gramEnd"/>
      <w:r>
        <w:rPr>
          <w:rFonts w:cs="Simplified Arabic" w:hint="cs"/>
          <w:sz w:val="28"/>
          <w:szCs w:val="28"/>
          <w:rtl/>
        </w:rPr>
        <w:t xml:space="preserve">: </w:t>
      </w:r>
      <w:proofErr w:type="spellStart"/>
      <w:r w:rsidRPr="0073289F">
        <w:rPr>
          <w:rFonts w:cs="Simplified Arabic"/>
          <w:sz w:val="28"/>
          <w:szCs w:val="28"/>
          <w:u w:val="single"/>
        </w:rPr>
        <w:t>Spirochona</w:t>
      </w:r>
      <w:proofErr w:type="spellEnd"/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</w:rPr>
        <w:t xml:space="preserve"> </w:t>
      </w:r>
    </w:p>
    <w:p w:rsidR="005B15A1" w:rsidRPr="00E64B61" w:rsidRDefault="005B15A1" w:rsidP="005B15A1">
      <w:pPr>
        <w:bidi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/>
          <w:noProof/>
          <w:sz w:val="28"/>
          <w:szCs w:val="28"/>
        </w:rPr>
        <w:drawing>
          <wp:inline distT="0" distB="0" distL="0" distR="0">
            <wp:extent cx="2100580" cy="2305050"/>
            <wp:effectExtent l="19050" t="0" r="0" b="0"/>
            <wp:docPr id="1" name="Image 1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A1" w:rsidRPr="00EF2856" w:rsidRDefault="005B15A1" w:rsidP="005B15A1">
      <w:pPr>
        <w:bidi/>
        <w:jc w:val="both"/>
        <w:rPr>
          <w:rFonts w:cs="Simplified Arabic" w:hint="cs"/>
          <w:sz w:val="28"/>
          <w:szCs w:val="28"/>
          <w:u w:val="single"/>
          <w:rtl/>
          <w:lang w:bidi="ar-DZ"/>
        </w:rPr>
      </w:pPr>
      <w:proofErr w:type="spellStart"/>
      <w:r w:rsidRPr="00E64B61">
        <w:rPr>
          <w:rFonts w:cs="Simplified Arabic"/>
          <w:sz w:val="28"/>
          <w:szCs w:val="28"/>
          <w:u w:val="single"/>
          <w:lang w:bidi="ar-DZ"/>
        </w:rPr>
        <w:t>Spirochona</w:t>
      </w:r>
      <w:proofErr w:type="spellEnd"/>
      <w:r w:rsidRPr="00E64B61">
        <w:rPr>
          <w:rFonts w:cs="Simplified Arabic"/>
          <w:sz w:val="28"/>
          <w:szCs w:val="28"/>
          <w:lang w:bidi="ar-DZ"/>
        </w:rPr>
        <w:t xml:space="preserve">                                              </w:t>
      </w: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proofErr w:type="spellStart"/>
      <w:r>
        <w:rPr>
          <w:rFonts w:cs="Simplified Arabic" w:hint="cs"/>
          <w:sz w:val="28"/>
          <w:szCs w:val="28"/>
          <w:rtl/>
        </w:rPr>
        <w:t>5.1-</w:t>
      </w:r>
      <w:proofErr w:type="spellEnd"/>
      <w:r>
        <w:rPr>
          <w:rFonts w:cs="Simplified Arabic" w:hint="cs"/>
          <w:sz w:val="28"/>
          <w:szCs w:val="28"/>
          <w:rtl/>
        </w:rPr>
        <w:t xml:space="preserve"> </w:t>
      </w:r>
      <w:proofErr w:type="gramStart"/>
      <w:r w:rsidRPr="004E07FA">
        <w:rPr>
          <w:rFonts w:cs="Simplified Arabic" w:hint="cs"/>
          <w:sz w:val="28"/>
          <w:szCs w:val="28"/>
          <w:rtl/>
        </w:rPr>
        <w:t>رتبة</w:t>
      </w:r>
      <w:proofErr w:type="gramEnd"/>
      <w:r w:rsidRPr="004E07FA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</w:rPr>
        <w:t>« </w:t>
      </w:r>
      <w:proofErr w:type="spellStart"/>
      <w:r w:rsidRPr="004E07FA">
        <w:rPr>
          <w:rFonts w:cs="Simplified Arabic"/>
          <w:sz w:val="28"/>
          <w:szCs w:val="28"/>
        </w:rPr>
        <w:t>Acinetien</w:t>
      </w:r>
      <w:proofErr w:type="spellEnd"/>
      <w:r>
        <w:rPr>
          <w:rFonts w:cs="Simplified Arabic"/>
          <w:sz w:val="28"/>
          <w:szCs w:val="28"/>
        </w:rPr>
        <w:t> »</w:t>
      </w:r>
      <w:proofErr w:type="spellStart"/>
      <w:r>
        <w:rPr>
          <w:rFonts w:cs="Simplified Arabic" w:hint="cs"/>
          <w:sz w:val="28"/>
          <w:szCs w:val="28"/>
          <w:rtl/>
          <w:lang w:bidi="ar-DZ"/>
        </w:rPr>
        <w:t>:</w:t>
      </w:r>
      <w:proofErr w:type="spellEnd"/>
      <w:r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>لا توجد الأهداب إلا عند الأفراد الفتية. تعيش ثابتة و غالبا متطفلة</w:t>
      </w:r>
      <w:r>
        <w:rPr>
          <w:rFonts w:cs="Simplified Arabic" w:hint="cs"/>
          <w:sz w:val="28"/>
          <w:szCs w:val="28"/>
          <w:rtl/>
        </w:rPr>
        <w:t xml:space="preserve">. </w:t>
      </w:r>
      <w:proofErr w:type="spellStart"/>
      <w:proofErr w:type="gramStart"/>
      <w:r>
        <w:rPr>
          <w:rFonts w:cs="Simplified Arabic" w:hint="cs"/>
          <w:sz w:val="28"/>
          <w:szCs w:val="28"/>
          <w:rtl/>
        </w:rPr>
        <w:t>مثال</w:t>
      </w:r>
      <w:proofErr w:type="gramEnd"/>
      <w:r>
        <w:rPr>
          <w:rFonts w:cs="Simplified Arabic" w:hint="cs"/>
          <w:sz w:val="28"/>
          <w:szCs w:val="28"/>
          <w:rtl/>
        </w:rPr>
        <w:t>:</w:t>
      </w:r>
      <w:proofErr w:type="spellEnd"/>
      <w:r>
        <w:rPr>
          <w:rFonts w:cs="Simplified Arabic" w:hint="cs"/>
          <w:sz w:val="28"/>
          <w:szCs w:val="28"/>
          <w:rtl/>
        </w:rPr>
        <w:t xml:space="preserve"> َ</w:t>
      </w:r>
      <w:proofErr w:type="spellStart"/>
      <w:r w:rsidRPr="0073289F">
        <w:rPr>
          <w:rFonts w:cs="Simplified Arabic"/>
          <w:sz w:val="28"/>
          <w:szCs w:val="28"/>
          <w:u w:val="single"/>
        </w:rPr>
        <w:t>Acineta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</w:t>
      </w:r>
    </w:p>
    <w:p w:rsidR="005B15A1" w:rsidRPr="00D22319" w:rsidRDefault="005B15A1" w:rsidP="005B15A1">
      <w:pPr>
        <w:bidi/>
        <w:jc w:val="center"/>
        <w:rPr>
          <w:rFonts w:cs="Simplified Arabic" w:hint="cs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70485</wp:posOffset>
            </wp:positionV>
            <wp:extent cx="1943100" cy="1700530"/>
            <wp:effectExtent l="19050" t="0" r="0" b="0"/>
            <wp:wrapSquare wrapText="bothSides"/>
            <wp:docPr id="12" name="Image 1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0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5A1" w:rsidRPr="00EF2856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r>
        <w:rPr>
          <w:rFonts w:cs="Simplified Arabic" w:hint="cs"/>
          <w:noProof/>
          <w:sz w:val="28"/>
          <w:szCs w:val="28"/>
          <w:rtl/>
        </w:rPr>
        <w:pict>
          <v:shape id="_x0000_s1035" type="#_x0000_t202" style="position:absolute;left:0;text-align:left;margin-left:162pt;margin-top:1.7pt;width:54pt;height:27pt;z-index:251669504" stroked="f">
            <v:textbox>
              <w:txbxContent>
                <w:p w:rsidR="005B15A1" w:rsidRPr="00EE2750" w:rsidRDefault="005B15A1" w:rsidP="005B15A1">
                  <w:pPr>
                    <w:rPr>
                      <w:u w:val="single"/>
                    </w:rPr>
                  </w:pPr>
                  <w:proofErr w:type="spellStart"/>
                  <w:r w:rsidRPr="00EE2750">
                    <w:rPr>
                      <w:rFonts w:cs="Simplified Arabic"/>
                      <w:u w:val="single"/>
                    </w:rPr>
                    <w:t>Acineta</w:t>
                  </w:r>
                  <w:proofErr w:type="spellEnd"/>
                </w:p>
              </w:txbxContent>
            </v:textbox>
          </v:shape>
        </w:pict>
      </w:r>
    </w:p>
    <w:p w:rsidR="005B15A1" w:rsidRPr="004E07FA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proofErr w:type="spellStart"/>
      <w:r w:rsidRPr="009F098C">
        <w:rPr>
          <w:rFonts w:cs="Simplified Arabic" w:hint="cs"/>
          <w:b/>
          <w:bCs/>
          <w:sz w:val="28"/>
          <w:szCs w:val="28"/>
          <w:rtl/>
        </w:rPr>
        <w:t>2-</w:t>
      </w:r>
      <w:proofErr w:type="spellEnd"/>
      <w:r w:rsidRPr="009F098C">
        <w:rPr>
          <w:rFonts w:cs="Simplified Arabic" w:hint="cs"/>
          <w:b/>
          <w:bCs/>
          <w:sz w:val="28"/>
          <w:szCs w:val="28"/>
          <w:rtl/>
        </w:rPr>
        <w:t xml:space="preserve"> </w:t>
      </w:r>
      <w:proofErr w:type="gramStart"/>
      <w:r w:rsidRPr="009F098C">
        <w:rPr>
          <w:rFonts w:cs="Simplified Arabic" w:hint="cs"/>
          <w:b/>
          <w:bCs/>
          <w:sz w:val="28"/>
          <w:szCs w:val="28"/>
          <w:rtl/>
        </w:rPr>
        <w:t>طائفة</w:t>
      </w:r>
      <w:proofErr w:type="gramEnd"/>
      <w:r w:rsidRPr="009F098C">
        <w:rPr>
          <w:rFonts w:cs="Simplified Arabic" w:hint="cs"/>
          <w:b/>
          <w:bCs/>
          <w:sz w:val="28"/>
          <w:szCs w:val="28"/>
          <w:rtl/>
        </w:rPr>
        <w:t xml:space="preserve"> حلزونية الأهداب </w:t>
      </w:r>
      <w:r w:rsidRPr="009F098C">
        <w:rPr>
          <w:rFonts w:cs="Simplified Arabic"/>
          <w:b/>
          <w:bCs/>
          <w:sz w:val="28"/>
          <w:szCs w:val="28"/>
        </w:rPr>
        <w:t>« </w:t>
      </w:r>
      <w:proofErr w:type="spellStart"/>
      <w:r>
        <w:rPr>
          <w:rFonts w:cs="Simplified Arabic"/>
          <w:b/>
          <w:bCs/>
          <w:sz w:val="28"/>
          <w:szCs w:val="28"/>
        </w:rPr>
        <w:t>S</w:t>
      </w:r>
      <w:r w:rsidRPr="009F098C">
        <w:rPr>
          <w:rFonts w:cs="Simplified Arabic"/>
          <w:b/>
          <w:bCs/>
          <w:sz w:val="28"/>
          <w:szCs w:val="28"/>
        </w:rPr>
        <w:t>pirotriches</w:t>
      </w:r>
      <w:proofErr w:type="spellEnd"/>
      <w:r w:rsidRPr="009F098C">
        <w:rPr>
          <w:rFonts w:cs="Simplified Arabic"/>
          <w:b/>
          <w:bCs/>
          <w:sz w:val="28"/>
          <w:szCs w:val="28"/>
        </w:rPr>
        <w:t> »</w:t>
      </w:r>
      <w:proofErr w:type="spellStart"/>
      <w:r w:rsidRPr="009F098C">
        <w:rPr>
          <w:rFonts w:cs="Simplified Arabic" w:hint="cs"/>
          <w:b/>
          <w:bCs/>
          <w:sz w:val="28"/>
          <w:szCs w:val="28"/>
          <w:rtl/>
          <w:lang w:bidi="ar-DZ"/>
        </w:rPr>
        <w:t>: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</w:t>
      </w:r>
    </w:p>
    <w:p w:rsidR="005B15A1" w:rsidRPr="004E07FA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r w:rsidRPr="004E07FA">
        <w:rPr>
          <w:rFonts w:cs="Simplified Arabic" w:hint="cs"/>
          <w:sz w:val="28"/>
          <w:szCs w:val="28"/>
          <w:rtl/>
        </w:rPr>
        <w:t xml:space="preserve">لها </w:t>
      </w:r>
      <w:proofErr w:type="spellStart"/>
      <w:r w:rsidRPr="004E07FA">
        <w:rPr>
          <w:rFonts w:cs="Simplified Arabic" w:hint="cs"/>
          <w:sz w:val="28"/>
          <w:szCs w:val="28"/>
          <w:rtl/>
        </w:rPr>
        <w:t>عضيات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</w:t>
      </w:r>
      <w:proofErr w:type="spellStart"/>
      <w:r w:rsidRPr="004E07FA">
        <w:rPr>
          <w:rFonts w:cs="Simplified Arabic" w:hint="cs"/>
          <w:sz w:val="28"/>
          <w:szCs w:val="28"/>
          <w:rtl/>
        </w:rPr>
        <w:t>هدبية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معقدة مثل </w:t>
      </w:r>
      <w:proofErr w:type="spellStart"/>
      <w:r w:rsidRPr="004E07FA">
        <w:rPr>
          <w:rFonts w:cs="Simplified Arabic" w:hint="cs"/>
          <w:sz w:val="28"/>
          <w:szCs w:val="28"/>
          <w:rtl/>
        </w:rPr>
        <w:t>الأهلاب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و الغشاء المتموج الذي</w:t>
      </w:r>
      <w:r w:rsidRPr="004E07FA">
        <w:rPr>
          <w:rFonts w:cs="Simplified Arabic"/>
          <w:sz w:val="28"/>
          <w:szCs w:val="28"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 xml:space="preserve">يشكل حلقة </w:t>
      </w:r>
      <w:proofErr w:type="spellStart"/>
      <w:r w:rsidRPr="004E07FA">
        <w:rPr>
          <w:rFonts w:cs="Simplified Arabic" w:hint="cs"/>
          <w:sz w:val="28"/>
          <w:szCs w:val="28"/>
          <w:rtl/>
        </w:rPr>
        <w:t>هدبية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حول_</w:t>
      </w:r>
      <w:proofErr w:type="spellStart"/>
      <w:r w:rsidRPr="004E07FA">
        <w:rPr>
          <w:rFonts w:cs="Simplified Arabic" w:hint="cs"/>
          <w:sz w:val="28"/>
          <w:szCs w:val="28"/>
          <w:rtl/>
        </w:rPr>
        <w:t>فمية</w:t>
      </w:r>
      <w:proofErr w:type="spellEnd"/>
      <w:r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>(يسارية</w:t>
      </w:r>
      <w:proofErr w:type="spellStart"/>
      <w:r w:rsidRPr="004E07FA">
        <w:rPr>
          <w:rFonts w:cs="Simplified Arabic" w:hint="cs"/>
          <w:sz w:val="28"/>
          <w:szCs w:val="28"/>
          <w:rtl/>
        </w:rPr>
        <w:t>)</w:t>
      </w:r>
      <w:r>
        <w:rPr>
          <w:rFonts w:cs="Simplified Arabic" w:hint="cs"/>
          <w:sz w:val="28"/>
          <w:szCs w:val="28"/>
          <w:rtl/>
        </w:rPr>
        <w:t>.</w:t>
      </w:r>
      <w:proofErr w:type="spellEnd"/>
      <w:r>
        <w:rPr>
          <w:rFonts w:cs="Simplified Arabic"/>
          <w:sz w:val="28"/>
          <w:szCs w:val="28"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 تحتوي هده </w:t>
      </w:r>
      <w:proofErr w:type="gramStart"/>
      <w:r>
        <w:rPr>
          <w:rFonts w:cs="Simplified Arabic" w:hint="cs"/>
          <w:sz w:val="28"/>
          <w:szCs w:val="28"/>
          <w:rtl/>
        </w:rPr>
        <w:t>الطائفة</w:t>
      </w:r>
      <w:proofErr w:type="gramEnd"/>
      <w:r>
        <w:rPr>
          <w:rFonts w:cs="Simplified Arabic" w:hint="cs"/>
          <w:sz w:val="28"/>
          <w:szCs w:val="28"/>
          <w:rtl/>
        </w:rPr>
        <w:t xml:space="preserve"> على ثلاثة رتب.</w:t>
      </w:r>
    </w:p>
    <w:p w:rsidR="005B15A1" w:rsidRPr="004E07FA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1.2</w:t>
      </w:r>
      <w:r w:rsidRPr="004E07FA">
        <w:rPr>
          <w:rFonts w:cs="Simplified Arabic"/>
          <w:sz w:val="28"/>
          <w:szCs w:val="28"/>
        </w:rPr>
        <w:t xml:space="preserve"> </w:t>
      </w:r>
      <w:proofErr w:type="spellStart"/>
      <w:r>
        <w:rPr>
          <w:rFonts w:cs="Simplified Arabic" w:hint="cs"/>
          <w:sz w:val="28"/>
          <w:szCs w:val="28"/>
          <w:rtl/>
        </w:rPr>
        <w:t>-</w:t>
      </w:r>
      <w:proofErr w:type="spellEnd"/>
      <w:r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>رتبة</w:t>
      </w:r>
      <w:r w:rsidRPr="008A4AD9"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>متباينة الأهداب</w:t>
      </w:r>
      <w:r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</w:rPr>
        <w:t>«</w:t>
      </w:r>
      <w:proofErr w:type="spellStart"/>
      <w:r>
        <w:rPr>
          <w:rFonts w:cs="Simplified Arabic"/>
          <w:sz w:val="28"/>
          <w:szCs w:val="28"/>
        </w:rPr>
        <w:t>H</w:t>
      </w:r>
      <w:r w:rsidRPr="004E07FA">
        <w:rPr>
          <w:rFonts w:cs="Simplified Arabic"/>
          <w:sz w:val="28"/>
          <w:szCs w:val="28"/>
        </w:rPr>
        <w:t>eterotriches</w:t>
      </w:r>
      <w:proofErr w:type="spellEnd"/>
      <w:r>
        <w:rPr>
          <w:rFonts w:cs="Simplified Arabic"/>
          <w:sz w:val="28"/>
          <w:szCs w:val="28"/>
        </w:rPr>
        <w:t> »</w:t>
      </w:r>
      <w:proofErr w:type="spellStart"/>
      <w:r>
        <w:rPr>
          <w:rFonts w:cs="Simplified Arabic" w:hint="cs"/>
          <w:sz w:val="28"/>
          <w:szCs w:val="28"/>
          <w:rtl/>
          <w:lang w:bidi="ar-DZ"/>
        </w:rPr>
        <w:t>:</w:t>
      </w:r>
      <w:proofErr w:type="spellEnd"/>
      <w:r>
        <w:rPr>
          <w:rFonts w:cs="Simplified Arabic" w:hint="cs"/>
          <w:sz w:val="28"/>
          <w:szCs w:val="28"/>
          <w:rtl/>
        </w:rPr>
        <w:t xml:space="preserve">  </w:t>
      </w:r>
      <w:r w:rsidRPr="004E07FA">
        <w:rPr>
          <w:rFonts w:cs="Simplified Arabic"/>
          <w:sz w:val="28"/>
          <w:szCs w:val="28"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 xml:space="preserve">لها أهداب بسيطة إلى جانب الحلقة </w:t>
      </w:r>
      <w:proofErr w:type="spellStart"/>
      <w:r w:rsidRPr="004E07FA">
        <w:rPr>
          <w:rFonts w:cs="Simplified Arabic" w:hint="cs"/>
          <w:sz w:val="28"/>
          <w:szCs w:val="28"/>
          <w:rtl/>
        </w:rPr>
        <w:t>الهدبية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حول </w:t>
      </w:r>
      <w:proofErr w:type="spellStart"/>
      <w:r w:rsidRPr="004E07FA">
        <w:rPr>
          <w:rFonts w:cs="Simplified Arabic" w:hint="cs"/>
          <w:sz w:val="28"/>
          <w:szCs w:val="28"/>
          <w:rtl/>
        </w:rPr>
        <w:t>الفمية</w:t>
      </w:r>
      <w:proofErr w:type="spellEnd"/>
      <w:r>
        <w:rPr>
          <w:rFonts w:cs="Simplified Arabic" w:hint="cs"/>
          <w:sz w:val="28"/>
          <w:szCs w:val="28"/>
          <w:rtl/>
        </w:rPr>
        <w:t>.</w:t>
      </w:r>
      <w:r w:rsidRPr="004E07FA">
        <w:rPr>
          <w:rFonts w:cs="Simplified Arabic"/>
          <w:sz w:val="28"/>
          <w:szCs w:val="28"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مثال </w:t>
      </w:r>
      <w:proofErr w:type="spellStart"/>
      <w:r w:rsidRPr="004E07FA">
        <w:rPr>
          <w:rFonts w:cs="Simplified Arabic" w:hint="cs"/>
          <w:sz w:val="28"/>
          <w:szCs w:val="28"/>
          <w:rtl/>
        </w:rPr>
        <w:t>:</w:t>
      </w:r>
      <w:proofErr w:type="spellEnd"/>
      <w:r w:rsidRPr="00AA3E91">
        <w:rPr>
          <w:rFonts w:cs="Simplified Arabic"/>
          <w:sz w:val="28"/>
          <w:szCs w:val="28"/>
        </w:rPr>
        <w:t xml:space="preserve"> </w:t>
      </w:r>
      <w:r w:rsidRPr="00AA3E91">
        <w:rPr>
          <w:rFonts w:cs="Simplified Arabic"/>
          <w:sz w:val="28"/>
          <w:szCs w:val="28"/>
          <w:u w:val="single"/>
        </w:rPr>
        <w:t>Stentor</w:t>
      </w:r>
      <w:r>
        <w:rPr>
          <w:rFonts w:cs="Simplified Arabic"/>
          <w:sz w:val="28"/>
          <w:szCs w:val="28"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 ذ</w:t>
      </w:r>
      <w:r w:rsidRPr="004E07FA">
        <w:rPr>
          <w:rFonts w:cs="Simplified Arabic" w:hint="cs"/>
          <w:sz w:val="28"/>
          <w:szCs w:val="28"/>
          <w:rtl/>
        </w:rPr>
        <w:t>و حجم كبير(</w:t>
      </w:r>
      <w:smartTag w:uri="urn:schemas-microsoft-com:office:smarttags" w:element="metricconverter">
        <w:smartTagPr>
          <w:attr w:name="ProductID" w:val="4 مم"/>
        </w:smartTagPr>
        <w:r w:rsidRPr="004E07FA">
          <w:rPr>
            <w:rFonts w:cs="Simplified Arabic" w:hint="cs"/>
            <w:sz w:val="28"/>
            <w:szCs w:val="28"/>
            <w:rtl/>
          </w:rPr>
          <w:t>4 مم</w:t>
        </w:r>
      </w:smartTag>
      <w:proofErr w:type="spellStart"/>
      <w:r>
        <w:rPr>
          <w:rFonts w:cs="Simplified Arabic" w:hint="cs"/>
          <w:sz w:val="28"/>
          <w:szCs w:val="28"/>
          <w:rtl/>
        </w:rPr>
        <w:t>)</w:t>
      </w:r>
      <w:proofErr w:type="spellEnd"/>
      <w:r>
        <w:rPr>
          <w:rFonts w:cs="Simplified Arabic" w:hint="cs"/>
          <w:sz w:val="28"/>
          <w:szCs w:val="28"/>
          <w:rtl/>
        </w:rPr>
        <w:t xml:space="preserve"> و ذو نواة</w:t>
      </w:r>
      <w:r w:rsidRPr="004E07FA">
        <w:rPr>
          <w:rFonts w:cs="Simplified Arabic" w:hint="cs"/>
          <w:sz w:val="28"/>
          <w:szCs w:val="28"/>
          <w:rtl/>
        </w:rPr>
        <w:t xml:space="preserve"> </w:t>
      </w:r>
      <w:proofErr w:type="spellStart"/>
      <w:r>
        <w:rPr>
          <w:rFonts w:cs="Simplified Arabic" w:hint="cs"/>
          <w:sz w:val="28"/>
          <w:szCs w:val="28"/>
          <w:rtl/>
        </w:rPr>
        <w:t>إعاشية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على شكل سبحي.</w:t>
      </w:r>
      <w:proofErr w:type="gramStart"/>
      <w:r w:rsidRPr="004E07FA">
        <w:rPr>
          <w:rFonts w:cs="Simplified Arabic" w:hint="cs"/>
          <w:sz w:val="28"/>
          <w:szCs w:val="28"/>
          <w:rtl/>
        </w:rPr>
        <w:t>يمكن</w:t>
      </w:r>
      <w:proofErr w:type="gramEnd"/>
      <w:r w:rsidRPr="004E07FA">
        <w:rPr>
          <w:rFonts w:cs="Simplified Arabic" w:hint="cs"/>
          <w:sz w:val="28"/>
          <w:szCs w:val="28"/>
          <w:rtl/>
        </w:rPr>
        <w:t xml:space="preserve"> أن يتثبت مؤقتا</w:t>
      </w:r>
      <w:r>
        <w:rPr>
          <w:rFonts w:cs="Simplified Arabic" w:hint="cs"/>
          <w:sz w:val="28"/>
          <w:szCs w:val="28"/>
          <w:rtl/>
        </w:rPr>
        <w:t>.</w:t>
      </w:r>
      <w:r w:rsidRPr="004E07FA">
        <w:rPr>
          <w:rFonts w:cs="Simplified Arabic"/>
          <w:sz w:val="28"/>
          <w:szCs w:val="28"/>
        </w:rPr>
        <w:t xml:space="preserve"> </w:t>
      </w: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Pr="00A21702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r>
        <w:rPr>
          <w:rFonts w:cs="Simplified Arabic"/>
          <w:noProof/>
          <w:sz w:val="28"/>
          <w:szCs w:val="28"/>
        </w:rPr>
        <w:lastRenderedPageBreak/>
        <w:drawing>
          <wp:inline distT="0" distB="0" distL="0" distR="0">
            <wp:extent cx="3467100" cy="2576830"/>
            <wp:effectExtent l="19050" t="0" r="0" b="0"/>
            <wp:docPr id="2" name="Image 2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A1" w:rsidRDefault="005B15A1" w:rsidP="005B15A1">
      <w:pPr>
        <w:bidi/>
        <w:jc w:val="center"/>
        <w:rPr>
          <w:rFonts w:cs="Simplified Arabic"/>
          <w:sz w:val="28"/>
          <w:szCs w:val="28"/>
        </w:rPr>
      </w:pPr>
      <w:r w:rsidRPr="00AA3E91">
        <w:rPr>
          <w:rFonts w:cs="Simplified Arabic"/>
          <w:sz w:val="28"/>
          <w:szCs w:val="28"/>
          <w:u w:val="single"/>
        </w:rPr>
        <w:t>Stentor</w:t>
      </w: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  <w:lang w:bidi="ar-DZ"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proofErr w:type="spellStart"/>
      <w:r>
        <w:rPr>
          <w:rFonts w:cs="Simplified Arabic" w:hint="cs"/>
          <w:sz w:val="28"/>
          <w:szCs w:val="28"/>
          <w:rtl/>
        </w:rPr>
        <w:t>2.2-</w:t>
      </w:r>
      <w:proofErr w:type="spellEnd"/>
      <w:r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>رتبة تحتية الأهداب</w:t>
      </w:r>
      <w:r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</w:rPr>
        <w:t>« </w:t>
      </w:r>
      <w:proofErr w:type="spellStart"/>
      <w:r>
        <w:rPr>
          <w:rFonts w:cs="Simplified Arabic"/>
          <w:sz w:val="28"/>
          <w:szCs w:val="28"/>
        </w:rPr>
        <w:t>H</w:t>
      </w:r>
      <w:r w:rsidRPr="004E07FA">
        <w:rPr>
          <w:rFonts w:cs="Simplified Arabic"/>
          <w:sz w:val="28"/>
          <w:szCs w:val="28"/>
        </w:rPr>
        <w:t>ypotriches</w:t>
      </w:r>
      <w:proofErr w:type="spellEnd"/>
      <w:r>
        <w:rPr>
          <w:rFonts w:cs="Simplified Arabic"/>
          <w:sz w:val="28"/>
          <w:szCs w:val="28"/>
        </w:rPr>
        <w:t> »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>:</w:t>
      </w:r>
      <w:proofErr w:type="spellStart"/>
      <w:r w:rsidRPr="004E07FA">
        <w:rPr>
          <w:rFonts w:cs="Simplified Arabic" w:hint="cs"/>
          <w:sz w:val="28"/>
          <w:szCs w:val="28"/>
          <w:rtl/>
        </w:rPr>
        <w:t>هدبيات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مبلطة </w:t>
      </w:r>
      <w:proofErr w:type="spellStart"/>
      <w:r>
        <w:rPr>
          <w:rFonts w:cs="Simplified Arabic" w:hint="cs"/>
          <w:sz w:val="28"/>
          <w:szCs w:val="28"/>
          <w:rtl/>
          <w:lang w:bidi="ar-DZ"/>
        </w:rPr>
        <w:t>"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ظهرا </w:t>
      </w:r>
      <w:proofErr w:type="spellStart"/>
      <w:r w:rsidRPr="004E07FA">
        <w:rPr>
          <w:rFonts w:cs="Simplified Arabic" w:hint="cs"/>
          <w:sz w:val="28"/>
          <w:szCs w:val="28"/>
          <w:rtl/>
        </w:rPr>
        <w:t>لبطن</w:t>
      </w:r>
      <w:r>
        <w:rPr>
          <w:rFonts w:cs="Simplified Arabic" w:hint="cs"/>
          <w:sz w:val="28"/>
          <w:szCs w:val="28"/>
          <w:rtl/>
        </w:rPr>
        <w:t>"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و تحمل أهلابا على و </w:t>
      </w:r>
      <w:r>
        <w:rPr>
          <w:rFonts w:cs="Simplified Arabic" w:hint="cs"/>
          <w:sz w:val="28"/>
          <w:szCs w:val="28"/>
          <w:rtl/>
        </w:rPr>
        <w:t>"</w:t>
      </w:r>
      <w:proofErr w:type="spellStart"/>
      <w:r w:rsidRPr="004E07FA">
        <w:rPr>
          <w:rFonts w:cs="Simplified Arabic" w:hint="cs"/>
          <w:sz w:val="28"/>
          <w:szCs w:val="28"/>
          <w:rtl/>
        </w:rPr>
        <w:t>جهها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</w:t>
      </w:r>
      <w:proofErr w:type="spellStart"/>
      <w:r w:rsidRPr="004E07FA">
        <w:rPr>
          <w:rFonts w:cs="Simplified Arabic" w:hint="cs"/>
          <w:sz w:val="28"/>
          <w:szCs w:val="28"/>
          <w:rtl/>
        </w:rPr>
        <w:t>البطني</w:t>
      </w:r>
      <w:r>
        <w:rPr>
          <w:rFonts w:cs="Simplified Arabic" w:hint="cs"/>
          <w:sz w:val="28"/>
          <w:szCs w:val="28"/>
          <w:rtl/>
        </w:rPr>
        <w:t>".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مثال: </w:t>
      </w:r>
      <w:proofErr w:type="spellStart"/>
      <w:r w:rsidRPr="00AA3E91">
        <w:rPr>
          <w:rFonts w:cs="Simplified Arabic"/>
          <w:sz w:val="28"/>
          <w:szCs w:val="28"/>
          <w:u w:val="single"/>
        </w:rPr>
        <w:t>Stylonichia</w:t>
      </w:r>
      <w:proofErr w:type="spellEnd"/>
      <w:r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/>
          <w:sz w:val="28"/>
          <w:szCs w:val="28"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>التي لا تسبح لكنها</w:t>
      </w:r>
      <w:r>
        <w:rPr>
          <w:rFonts w:cs="Simplified Arabic" w:hint="cs"/>
          <w:sz w:val="28"/>
          <w:szCs w:val="28"/>
          <w:rtl/>
        </w:rPr>
        <w:t xml:space="preserve"> تزحف على الأ</w:t>
      </w:r>
      <w:r w:rsidRPr="004E07FA">
        <w:rPr>
          <w:rFonts w:cs="Simplified Arabic" w:hint="cs"/>
          <w:sz w:val="28"/>
          <w:szCs w:val="28"/>
          <w:rtl/>
        </w:rPr>
        <w:t xml:space="preserve">سطح الصلبة مستعينة </w:t>
      </w:r>
      <w:proofErr w:type="spellStart"/>
      <w:r w:rsidRPr="004E07FA">
        <w:rPr>
          <w:rFonts w:cs="Simplified Arabic" w:hint="cs"/>
          <w:sz w:val="28"/>
          <w:szCs w:val="28"/>
          <w:rtl/>
        </w:rPr>
        <w:t>بأهلاب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(مثل</w:t>
      </w:r>
      <w:r>
        <w:rPr>
          <w:rFonts w:cs="Simplified Arabic" w:hint="cs"/>
          <w:sz w:val="28"/>
          <w:szCs w:val="28"/>
          <w:rtl/>
        </w:rPr>
        <w:t xml:space="preserve">: </w:t>
      </w:r>
      <w:r w:rsidRPr="004E07FA">
        <w:rPr>
          <w:rFonts w:cs="Simplified Arabic"/>
          <w:sz w:val="28"/>
          <w:szCs w:val="28"/>
        </w:rPr>
        <w:t>Béquille</w:t>
      </w:r>
      <w:proofErr w:type="spellStart"/>
      <w:r>
        <w:rPr>
          <w:rFonts w:cs="Simplified Arabic" w:hint="cs"/>
          <w:sz w:val="28"/>
          <w:szCs w:val="28"/>
          <w:rtl/>
          <w:lang w:bidi="ar-DZ"/>
        </w:rPr>
        <w:t>)</w:t>
      </w:r>
      <w:proofErr w:type="spellEnd"/>
      <w:r w:rsidRPr="004E07FA">
        <w:rPr>
          <w:rFonts w:cs="Simplified Arabic"/>
          <w:sz w:val="28"/>
          <w:szCs w:val="28"/>
        </w:rPr>
        <w:t xml:space="preserve"> </w:t>
      </w: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Pr="00C331FB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  <w:r>
        <w:rPr>
          <w:rFonts w:cs="Simplified Arabic"/>
          <w:noProof/>
          <w:sz w:val="28"/>
          <w:szCs w:val="28"/>
        </w:rPr>
        <w:drawing>
          <wp:inline distT="0" distB="0" distL="0" distR="0">
            <wp:extent cx="4958080" cy="1986280"/>
            <wp:effectExtent l="19050" t="0" r="0" b="0"/>
            <wp:docPr id="3" name="Image 3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/>
          <w:sz w:val="28"/>
          <w:szCs w:val="28"/>
        </w:rPr>
        <w:t xml:space="preserve">         </w:t>
      </w:r>
      <w:proofErr w:type="spellStart"/>
      <w:r w:rsidRPr="00AA3E91">
        <w:rPr>
          <w:rFonts w:cs="Simplified Arabic"/>
          <w:sz w:val="28"/>
          <w:szCs w:val="28"/>
          <w:u w:val="single"/>
        </w:rPr>
        <w:t>Stylonichia</w:t>
      </w:r>
      <w:proofErr w:type="spellEnd"/>
      <w:r>
        <w:rPr>
          <w:rFonts w:cs="Simplified Arabic"/>
          <w:sz w:val="28"/>
          <w:szCs w:val="28"/>
        </w:rPr>
        <w:t xml:space="preserve">                                     </w:t>
      </w: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/>
          <w:sz w:val="28"/>
          <w:szCs w:val="28"/>
        </w:rPr>
      </w:pPr>
      <w:proofErr w:type="spellStart"/>
      <w:r>
        <w:rPr>
          <w:rFonts w:cs="Simplified Arabic" w:hint="cs"/>
          <w:sz w:val="28"/>
          <w:szCs w:val="28"/>
          <w:rtl/>
        </w:rPr>
        <w:t>3.2-</w:t>
      </w:r>
      <w:proofErr w:type="spellEnd"/>
      <w:r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>رتبة</w:t>
      </w:r>
      <w:r w:rsidRPr="00AA3E91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قليلة </w:t>
      </w:r>
      <w:proofErr w:type="spellStart"/>
      <w:r>
        <w:rPr>
          <w:rFonts w:cs="Simplified Arabic" w:hint="cs"/>
          <w:sz w:val="28"/>
          <w:szCs w:val="28"/>
          <w:rtl/>
        </w:rPr>
        <w:t>الأهد</w:t>
      </w:r>
      <w:proofErr w:type="spellEnd"/>
      <w:r>
        <w:rPr>
          <w:rFonts w:cs="Simplified Arabic" w:hint="cs"/>
          <w:sz w:val="28"/>
          <w:szCs w:val="28"/>
          <w:rtl/>
          <w:lang w:bidi="ar-DZ"/>
        </w:rPr>
        <w:t>اب</w:t>
      </w:r>
      <w:r>
        <w:rPr>
          <w:rFonts w:cs="Simplified Arabic"/>
          <w:sz w:val="28"/>
          <w:szCs w:val="28"/>
        </w:rPr>
        <w:t> </w:t>
      </w:r>
      <w:r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/>
          <w:sz w:val="28"/>
          <w:szCs w:val="28"/>
          <w:lang w:bidi="ar-DZ"/>
        </w:rPr>
        <w:t>« </w:t>
      </w:r>
      <w:proofErr w:type="spellStart"/>
      <w:r>
        <w:rPr>
          <w:rFonts w:cs="Simplified Arabic"/>
          <w:sz w:val="28"/>
          <w:szCs w:val="28"/>
          <w:lang w:bidi="ar-DZ"/>
        </w:rPr>
        <w:t>O</w:t>
      </w:r>
      <w:r w:rsidRPr="004E07FA">
        <w:rPr>
          <w:rFonts w:cs="Simplified Arabic"/>
          <w:sz w:val="28"/>
          <w:szCs w:val="28"/>
        </w:rPr>
        <w:t>ligotriches</w:t>
      </w:r>
      <w:proofErr w:type="spellEnd"/>
      <w:r>
        <w:rPr>
          <w:rFonts w:cs="Simplified Arabic"/>
          <w:sz w:val="28"/>
          <w:szCs w:val="28"/>
        </w:rPr>
        <w:t> »</w:t>
      </w:r>
      <w:proofErr w:type="spellStart"/>
      <w:r>
        <w:rPr>
          <w:rFonts w:cs="Simplified Arabic" w:hint="cs"/>
          <w:sz w:val="28"/>
          <w:szCs w:val="28"/>
          <w:rtl/>
          <w:lang w:bidi="ar-DZ"/>
        </w:rPr>
        <w:t>:</w:t>
      </w:r>
      <w:proofErr w:type="spellEnd"/>
      <w:r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 xml:space="preserve">لا تحمل إلا بعض الصفوف أو المجموعات من الأهداب </w:t>
      </w:r>
      <w:r>
        <w:rPr>
          <w:rFonts w:cs="Simplified Arabic" w:hint="cs"/>
          <w:sz w:val="28"/>
          <w:szCs w:val="28"/>
          <w:rtl/>
        </w:rPr>
        <w:t xml:space="preserve">إلى جانب الحلقة </w:t>
      </w:r>
      <w:proofErr w:type="spellStart"/>
      <w:r>
        <w:rPr>
          <w:rFonts w:cs="Simplified Arabic" w:hint="cs"/>
          <w:sz w:val="28"/>
          <w:szCs w:val="28"/>
          <w:rtl/>
        </w:rPr>
        <w:t>الهدبية</w:t>
      </w:r>
      <w:proofErr w:type="spellEnd"/>
      <w:r>
        <w:rPr>
          <w:rFonts w:cs="Simplified Arabic" w:hint="cs"/>
          <w:sz w:val="28"/>
          <w:szCs w:val="28"/>
          <w:rtl/>
        </w:rPr>
        <w:t xml:space="preserve"> حول</w:t>
      </w:r>
      <w:r w:rsidRPr="004E07FA">
        <w:rPr>
          <w:rFonts w:cs="Simplified Arabic" w:hint="cs"/>
          <w:sz w:val="28"/>
          <w:szCs w:val="28"/>
          <w:rtl/>
        </w:rPr>
        <w:t xml:space="preserve"> الفموي</w:t>
      </w:r>
      <w:r w:rsidRPr="004E07FA">
        <w:rPr>
          <w:rFonts w:cs="Simplified Arabic" w:hint="eastAsia"/>
          <w:sz w:val="28"/>
          <w:szCs w:val="28"/>
          <w:rtl/>
        </w:rPr>
        <w:t>ة</w:t>
      </w:r>
      <w:r w:rsidRPr="004E07FA">
        <w:rPr>
          <w:rFonts w:cs="Simplified Arabic" w:hint="cs"/>
          <w:sz w:val="28"/>
          <w:szCs w:val="28"/>
          <w:rtl/>
        </w:rPr>
        <w:t>.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4E07FA">
        <w:rPr>
          <w:rFonts w:cs="Simplified Arabic" w:hint="cs"/>
          <w:sz w:val="28"/>
          <w:szCs w:val="28"/>
          <w:rtl/>
        </w:rPr>
        <w:t>و تضم الأشكال الأكثر تطورا ف</w:t>
      </w:r>
      <w:r w:rsidRPr="004E07FA">
        <w:rPr>
          <w:rFonts w:cs="Simplified Arabic" w:hint="eastAsia"/>
          <w:sz w:val="28"/>
          <w:szCs w:val="28"/>
          <w:rtl/>
        </w:rPr>
        <w:t>ي</w:t>
      </w:r>
      <w:r w:rsidRPr="004E07FA">
        <w:rPr>
          <w:rFonts w:cs="Simplified Arabic" w:hint="cs"/>
          <w:sz w:val="28"/>
          <w:szCs w:val="28"/>
          <w:rtl/>
        </w:rPr>
        <w:t xml:space="preserve"> التنظيم الخلوي(فجوات متقلصة </w:t>
      </w:r>
      <w:proofErr w:type="spellStart"/>
      <w:r w:rsidRPr="004E07FA">
        <w:rPr>
          <w:rFonts w:cs="Simplified Arabic" w:hint="cs"/>
          <w:sz w:val="28"/>
          <w:szCs w:val="28"/>
          <w:rtl/>
        </w:rPr>
        <w:t>نامية،</w:t>
      </w:r>
      <w:proofErr w:type="spellEnd"/>
      <w:r>
        <w:rPr>
          <w:rFonts w:cs="Simplified Arabic" w:hint="cs"/>
          <w:sz w:val="28"/>
          <w:szCs w:val="28"/>
          <w:rtl/>
        </w:rPr>
        <w:t xml:space="preserve"> </w:t>
      </w:r>
      <w:proofErr w:type="spellStart"/>
      <w:r w:rsidRPr="004E07FA">
        <w:rPr>
          <w:rFonts w:cs="Simplified Arabic" w:hint="cs"/>
          <w:sz w:val="28"/>
          <w:szCs w:val="28"/>
          <w:rtl/>
        </w:rPr>
        <w:t>تشكلات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هيكلية داخلية و أعضاء تثبيت</w:t>
      </w:r>
      <w:proofErr w:type="spellStart"/>
      <w:r w:rsidRPr="004E07FA">
        <w:rPr>
          <w:rFonts w:cs="Simplified Arabic" w:hint="cs"/>
          <w:sz w:val="28"/>
          <w:szCs w:val="28"/>
          <w:rtl/>
        </w:rPr>
        <w:t>).</w:t>
      </w:r>
      <w:proofErr w:type="spellEnd"/>
      <w:r>
        <w:rPr>
          <w:rFonts w:cs="Simplified Arabic"/>
          <w:sz w:val="28"/>
          <w:szCs w:val="28"/>
        </w:rPr>
        <w:t xml:space="preserve"> </w:t>
      </w:r>
      <w:proofErr w:type="gramStart"/>
      <w:r>
        <w:rPr>
          <w:rFonts w:cs="Simplified Arabic" w:hint="cs"/>
          <w:sz w:val="28"/>
          <w:szCs w:val="28"/>
          <w:rtl/>
          <w:lang w:bidi="ar-DZ"/>
        </w:rPr>
        <w:t xml:space="preserve">مثال </w:t>
      </w:r>
      <w:proofErr w:type="spellStart"/>
      <w:r>
        <w:rPr>
          <w:rFonts w:cs="Simplified Arabic" w:hint="cs"/>
          <w:sz w:val="28"/>
          <w:szCs w:val="28"/>
          <w:rtl/>
          <w:lang w:bidi="ar-DZ"/>
        </w:rPr>
        <w:t>:</w:t>
      </w:r>
      <w:proofErr w:type="spellEnd"/>
      <w:proofErr w:type="gramEnd"/>
      <w:r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/>
          <w:sz w:val="28"/>
          <w:szCs w:val="28"/>
          <w:lang w:bidi="ar-DZ"/>
        </w:rPr>
        <w:t xml:space="preserve"> </w:t>
      </w:r>
      <w:proofErr w:type="spellStart"/>
      <w:r w:rsidRPr="0073289F">
        <w:rPr>
          <w:rFonts w:cs="Simplified Arabic"/>
          <w:sz w:val="28"/>
          <w:szCs w:val="28"/>
          <w:u w:val="single"/>
          <w:lang w:bidi="ar-DZ"/>
        </w:rPr>
        <w:t>Ophryoscolex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تعيش في الجهاز الهضمي </w:t>
      </w:r>
      <w:proofErr w:type="spellStart"/>
      <w:r w:rsidRPr="004E07FA">
        <w:rPr>
          <w:rFonts w:cs="Simplified Arabic" w:hint="cs"/>
          <w:sz w:val="28"/>
          <w:szCs w:val="28"/>
          <w:rtl/>
        </w:rPr>
        <w:t>للمجترات</w:t>
      </w:r>
      <w:proofErr w:type="spellEnd"/>
      <w:r w:rsidRPr="004E07FA">
        <w:rPr>
          <w:rFonts w:cs="Simplified Arabic" w:hint="cs"/>
          <w:sz w:val="28"/>
          <w:szCs w:val="28"/>
          <w:rtl/>
        </w:rPr>
        <w:t xml:space="preserve"> و في أعور الحصان</w:t>
      </w:r>
      <w:r>
        <w:rPr>
          <w:rFonts w:cs="Simplified Arabic" w:hint="cs"/>
          <w:sz w:val="28"/>
          <w:szCs w:val="28"/>
          <w:rtl/>
        </w:rPr>
        <w:t>.</w:t>
      </w: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</w:rPr>
      </w:pPr>
    </w:p>
    <w:p w:rsidR="005B15A1" w:rsidRPr="006C0E02" w:rsidRDefault="005B15A1" w:rsidP="005B15A1">
      <w:pPr>
        <w:bidi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noProof/>
          <w:sz w:val="28"/>
          <w:szCs w:val="28"/>
          <w:rtl/>
        </w:rPr>
        <w:lastRenderedPageBreak/>
        <w:pict>
          <v:shape id="_x0000_s1034" type="#_x0000_t202" style="position:absolute;left:0;text-align:left;margin-left:144.55pt;margin-top:231.15pt;width:98.45pt;height:36pt;z-index:251668480" stroked="f">
            <v:textbox>
              <w:txbxContent>
                <w:p w:rsidR="005B15A1" w:rsidRPr="006C0E02" w:rsidRDefault="005B15A1" w:rsidP="005B15A1">
                  <w:pPr>
                    <w:rPr>
                      <w:u w:val="single"/>
                    </w:rPr>
                  </w:pPr>
                  <w:proofErr w:type="spellStart"/>
                  <w:r w:rsidRPr="006C0E02">
                    <w:rPr>
                      <w:rFonts w:cs="Simplified Arabic"/>
                      <w:u w:val="single"/>
                      <w:lang w:bidi="ar-DZ"/>
                    </w:rPr>
                    <w:t>Ophryoscolex</w:t>
                  </w:r>
                  <w:proofErr w:type="spellEnd"/>
                </w:p>
              </w:txbxContent>
            </v:textbox>
          </v:shape>
        </w:pict>
      </w:r>
      <w:r>
        <w:rPr>
          <w:rFonts w:cs="Simplified Arabic"/>
          <w:noProof/>
          <w:sz w:val="28"/>
          <w:szCs w:val="28"/>
        </w:rPr>
        <w:drawing>
          <wp:inline distT="0" distB="0" distL="0" distR="0">
            <wp:extent cx="3072130" cy="2995930"/>
            <wp:effectExtent l="19050" t="0" r="0" b="0"/>
            <wp:docPr id="4" name="Image 4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  <w:lang w:bidi="ar-DZ"/>
        </w:rPr>
      </w:pPr>
    </w:p>
    <w:p w:rsidR="005B15A1" w:rsidRDefault="005B15A1" w:rsidP="005B15A1">
      <w:pPr>
        <w:bidi/>
        <w:jc w:val="both"/>
        <w:rPr>
          <w:rFonts w:cs="Simplified Arabic" w:hint="cs"/>
          <w:sz w:val="28"/>
          <w:szCs w:val="28"/>
          <w:rtl/>
          <w:lang w:bidi="ar-DZ"/>
        </w:rPr>
      </w:pPr>
    </w:p>
    <w:p w:rsidR="00C72394" w:rsidRDefault="005B15A1">
      <w:r>
        <w:t xml:space="preserve"> </w:t>
      </w:r>
    </w:p>
    <w:sectPr w:rsidR="00C72394" w:rsidSect="00EC47DB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B15A1"/>
    <w:rsid w:val="00004C8A"/>
    <w:rsid w:val="00180696"/>
    <w:rsid w:val="001F2D39"/>
    <w:rsid w:val="0025121E"/>
    <w:rsid w:val="002B386D"/>
    <w:rsid w:val="002E798C"/>
    <w:rsid w:val="003B6E1A"/>
    <w:rsid w:val="00441E0E"/>
    <w:rsid w:val="00542ED2"/>
    <w:rsid w:val="005A3C00"/>
    <w:rsid w:val="005B15A1"/>
    <w:rsid w:val="00653FC1"/>
    <w:rsid w:val="00666558"/>
    <w:rsid w:val="006668A7"/>
    <w:rsid w:val="006B46FC"/>
    <w:rsid w:val="008F3C38"/>
    <w:rsid w:val="009B5772"/>
    <w:rsid w:val="00A00983"/>
    <w:rsid w:val="00B32102"/>
    <w:rsid w:val="00C72394"/>
    <w:rsid w:val="00CA38B6"/>
    <w:rsid w:val="00D62B0C"/>
    <w:rsid w:val="00EC47DB"/>
    <w:rsid w:val="00F94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5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435</Words>
  <Characters>2396</Characters>
  <Application>Microsoft Office Word</Application>
  <DocSecurity>0</DocSecurity>
  <Lines>19</Lines>
  <Paragraphs>5</Paragraphs>
  <ScaleCrop>false</ScaleCrop>
  <Company>TOSHIBA</Company>
  <LinksUpToDate>false</LinksUpToDate>
  <CharactersWithSpaces>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Babelhadj</dc:creator>
  <cp:lastModifiedBy>Babelhadj</cp:lastModifiedBy>
  <cp:revision>1</cp:revision>
  <dcterms:created xsi:type="dcterms:W3CDTF">2017-04-01T20:04:00Z</dcterms:created>
  <dcterms:modified xsi:type="dcterms:W3CDTF">2017-04-01T20:12:00Z</dcterms:modified>
</cp:coreProperties>
</file>